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98" w:type="dxa"/>
        <w:tblInd w:w="108" w:type="dxa"/>
        <w:tblLayout w:type="fixed"/>
        <w:tblLook w:val="0000" w:firstRow="0" w:lastRow="0" w:firstColumn="0" w:lastColumn="0" w:noHBand="0" w:noVBand="0"/>
      </w:tblPr>
      <w:tblGrid>
        <w:gridCol w:w="3734"/>
        <w:gridCol w:w="5764"/>
      </w:tblGrid>
      <w:tr w:rsidR="00A82634" w:rsidRPr="00A82634" w14:paraId="4CA492D8" w14:textId="77777777" w:rsidTr="0080463A">
        <w:trPr>
          <w:trHeight w:val="118"/>
        </w:trPr>
        <w:tc>
          <w:tcPr>
            <w:tcW w:w="3734" w:type="dxa"/>
          </w:tcPr>
          <w:p w14:paraId="52DD68AD" w14:textId="58E2491B" w:rsidR="00E6426B" w:rsidRPr="00A82634" w:rsidRDefault="00E6426B" w:rsidP="00E6426B">
            <w:pPr>
              <w:spacing w:after="0"/>
              <w:jc w:val="center"/>
              <w:rPr>
                <w:rFonts w:ascii="Times New Roman" w:hAnsi="Times New Roman" w:cs="Times New Roman"/>
                <w:sz w:val="26"/>
                <w:szCs w:val="26"/>
              </w:rPr>
            </w:pPr>
            <w:r w:rsidRPr="00A82634">
              <w:rPr>
                <w:rFonts w:ascii="Times New Roman" w:hAnsi="Times New Roman" w:cs="Times New Roman"/>
                <w:sz w:val="26"/>
                <w:szCs w:val="26"/>
              </w:rPr>
              <w:t>UBND TỈNH QUẢNG NGÃI</w:t>
            </w:r>
          </w:p>
          <w:p w14:paraId="130599B4" w14:textId="77777777" w:rsidR="00E6426B" w:rsidRPr="00A82634" w:rsidRDefault="00E6426B" w:rsidP="00A26DAC">
            <w:pPr>
              <w:spacing w:after="0"/>
              <w:jc w:val="center"/>
              <w:rPr>
                <w:rFonts w:ascii="Times New Roman" w:hAnsi="Times New Roman" w:cs="Times New Roman"/>
                <w:b/>
                <w:sz w:val="26"/>
                <w:szCs w:val="26"/>
              </w:rPr>
            </w:pPr>
            <w:r w:rsidRPr="00A82634">
              <w:rPr>
                <w:rFonts w:ascii="Times New Roman" w:hAnsi="Times New Roman" w:cs="Times New Roman"/>
                <w:b/>
                <w:sz w:val="26"/>
                <w:szCs w:val="26"/>
              </w:rPr>
              <w:t xml:space="preserve">SỞ </w:t>
            </w:r>
            <w:r w:rsidR="00A26DAC" w:rsidRPr="00A82634">
              <w:rPr>
                <w:rFonts w:ascii="Times New Roman" w:hAnsi="Times New Roman" w:cs="Times New Roman"/>
                <w:b/>
                <w:sz w:val="26"/>
                <w:szCs w:val="26"/>
              </w:rPr>
              <w:t>XÂY DỰNG</w:t>
            </w:r>
          </w:p>
        </w:tc>
        <w:tc>
          <w:tcPr>
            <w:tcW w:w="5764" w:type="dxa"/>
          </w:tcPr>
          <w:p w14:paraId="58E65499" w14:textId="77777777" w:rsidR="00E6426B" w:rsidRPr="00A82634" w:rsidRDefault="00E6426B" w:rsidP="00E6426B">
            <w:pPr>
              <w:pStyle w:val="Heading3"/>
              <w:spacing w:before="0"/>
              <w:rPr>
                <w:rFonts w:ascii="Times New Roman" w:hAnsi="Times New Roman" w:cs="Times New Roman"/>
                <w:color w:val="auto"/>
                <w:sz w:val="26"/>
                <w:szCs w:val="26"/>
              </w:rPr>
            </w:pPr>
            <w:r w:rsidRPr="00A82634">
              <w:rPr>
                <w:rFonts w:ascii="Times New Roman" w:hAnsi="Times New Roman" w:cs="Times New Roman"/>
                <w:color w:val="auto"/>
                <w:sz w:val="26"/>
                <w:szCs w:val="26"/>
              </w:rPr>
              <w:t xml:space="preserve"> CỘNG HÒA XÃ HỘI CHỦ NGHĨA VIỆT NAM</w:t>
            </w:r>
          </w:p>
          <w:p w14:paraId="174852FE" w14:textId="77777777" w:rsidR="00E6426B" w:rsidRPr="00A82634" w:rsidRDefault="00E6426B" w:rsidP="00E6426B">
            <w:pPr>
              <w:spacing w:after="0"/>
              <w:ind w:left="150" w:hanging="93"/>
              <w:jc w:val="center"/>
              <w:rPr>
                <w:rFonts w:ascii="Times New Roman" w:hAnsi="Times New Roman" w:cs="Times New Roman"/>
                <w:b/>
                <w:sz w:val="28"/>
                <w:szCs w:val="28"/>
              </w:rPr>
            </w:pPr>
            <w:r w:rsidRPr="00A82634">
              <w:rPr>
                <w:rFonts w:ascii="Times New Roman" w:hAnsi="Times New Roman" w:cs="Times New Roman"/>
                <w:b/>
                <w:sz w:val="26"/>
                <w:szCs w:val="26"/>
              </w:rPr>
              <w:t xml:space="preserve">  </w:t>
            </w:r>
            <w:r w:rsidRPr="00A82634">
              <w:rPr>
                <w:rFonts w:ascii="Times New Roman" w:hAnsi="Times New Roman" w:cs="Times New Roman"/>
                <w:b/>
                <w:sz w:val="28"/>
                <w:szCs w:val="28"/>
              </w:rPr>
              <w:t>Độc lập - Tự do - Hạnh phúc</w:t>
            </w:r>
          </w:p>
        </w:tc>
      </w:tr>
      <w:tr w:rsidR="00A82634" w:rsidRPr="00A82634" w14:paraId="19A74E24" w14:textId="77777777" w:rsidTr="0080463A">
        <w:trPr>
          <w:trHeight w:val="483"/>
        </w:trPr>
        <w:tc>
          <w:tcPr>
            <w:tcW w:w="3734" w:type="dxa"/>
          </w:tcPr>
          <w:p w14:paraId="60A247A0" w14:textId="2756F022" w:rsidR="00E6426B" w:rsidRPr="00EE1369" w:rsidRDefault="00EE1369" w:rsidP="00EE1369">
            <w:pPr>
              <w:spacing w:before="120" w:after="120" w:line="360" w:lineRule="auto"/>
              <w:jc w:val="center"/>
              <w:rPr>
                <w:rFonts w:ascii="Times New Roman" w:hAnsi="Times New Roman" w:cs="Times New Roman"/>
                <w:sz w:val="26"/>
                <w:szCs w:val="26"/>
              </w:rPr>
            </w:pPr>
            <w:r w:rsidRPr="00EE1369">
              <w:rPr>
                <w:rFonts w:ascii="Times New Roman" w:hAnsi="Times New Roman" w:cs="Times New Roman"/>
                <w:sz w:val="26"/>
                <w:szCs w:val="26"/>
              </w:rPr>
              <w:t>Số:          /SXD-QLCL</w:t>
            </w:r>
            <w:r w:rsidR="005A3E58">
              <w:rPr>
                <w:rFonts w:ascii="Times New Roman" w:hAnsi="Times New Roman" w:cs="Times New Roman"/>
                <w:noProof/>
                <w:sz w:val="26"/>
                <w:szCs w:val="26"/>
              </w:rPr>
              <mc:AlternateContent>
                <mc:Choice Requires="wps">
                  <w:drawing>
                    <wp:anchor distT="0" distB="0" distL="114300" distR="114300" simplePos="0" relativeHeight="251673600" behindDoc="0" locked="0" layoutInCell="1" allowOverlap="1" wp14:anchorId="7DC6BB95" wp14:editId="729A5FB7">
                      <wp:simplePos x="0" y="0"/>
                      <wp:positionH relativeFrom="page">
                        <wp:posOffset>876300</wp:posOffset>
                      </wp:positionH>
                      <wp:positionV relativeFrom="paragraph">
                        <wp:posOffset>8255</wp:posOffset>
                      </wp:positionV>
                      <wp:extent cx="612140" cy="0"/>
                      <wp:effectExtent l="13335" t="10160" r="12700" b="8890"/>
                      <wp:wrapNone/>
                      <wp:docPr id="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9pt,.65pt" to="117.2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8g/EQIAACc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">
                      <w10:wrap anchorx="page"/>
                    </v:line>
                  </w:pict>
                </mc:Fallback>
              </mc:AlternateContent>
            </w:r>
          </w:p>
        </w:tc>
        <w:tc>
          <w:tcPr>
            <w:tcW w:w="5764" w:type="dxa"/>
          </w:tcPr>
          <w:p w14:paraId="4CA2B930" w14:textId="65F478D2" w:rsidR="00E6426B" w:rsidRPr="00A82634" w:rsidRDefault="005A3E58" w:rsidP="00A26DAC">
            <w:pPr>
              <w:spacing w:before="120" w:after="0"/>
              <w:jc w:val="center"/>
              <w:rPr>
                <w:rFonts w:ascii="Times New Roman" w:hAnsi="Times New Roman" w:cs="Times New Roman"/>
                <w:i/>
                <w:sz w:val="26"/>
                <w:szCs w:val="26"/>
              </w:rPr>
            </w:pPr>
            <w:r>
              <w:rPr>
                <w:rFonts w:ascii="Times New Roman" w:hAnsi="Times New Roman" w:cs="Times New Roman"/>
                <w:noProof/>
                <w:sz w:val="26"/>
                <w:szCs w:val="26"/>
              </w:rPr>
              <mc:AlternateContent>
                <mc:Choice Requires="wps">
                  <w:drawing>
                    <wp:anchor distT="0" distB="0" distL="114300" distR="114300" simplePos="0" relativeHeight="251674624" behindDoc="0" locked="0" layoutInCell="1" allowOverlap="1" wp14:anchorId="4C1749C6" wp14:editId="503D97C6">
                      <wp:simplePos x="0" y="0"/>
                      <wp:positionH relativeFrom="column">
                        <wp:posOffset>820420</wp:posOffset>
                      </wp:positionH>
                      <wp:positionV relativeFrom="paragraph">
                        <wp:posOffset>20320</wp:posOffset>
                      </wp:positionV>
                      <wp:extent cx="1943735" cy="0"/>
                      <wp:effectExtent l="6350" t="12700" r="12065" b="6350"/>
                      <wp:wrapNone/>
                      <wp:docPr id="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7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6pt,1.6pt" to="217.6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M3vEw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"/>
                  </w:pict>
                </mc:Fallback>
              </mc:AlternateContent>
            </w:r>
            <w:r w:rsidR="00E6426B" w:rsidRPr="00A82634">
              <w:rPr>
                <w:rFonts w:ascii="Times New Roman" w:hAnsi="Times New Roman" w:cs="Times New Roman"/>
                <w:i/>
                <w:sz w:val="26"/>
                <w:szCs w:val="26"/>
              </w:rPr>
              <w:t>Quảng Ngãi, ngày      tháng     năm 202</w:t>
            </w:r>
            <w:r w:rsidR="00A26DAC" w:rsidRPr="00A82634">
              <w:rPr>
                <w:rFonts w:ascii="Times New Roman" w:hAnsi="Times New Roman" w:cs="Times New Roman"/>
                <w:i/>
                <w:sz w:val="26"/>
                <w:szCs w:val="26"/>
              </w:rPr>
              <w:t>6</w:t>
            </w:r>
          </w:p>
        </w:tc>
      </w:tr>
    </w:tbl>
    <w:p w14:paraId="79F72848" w14:textId="27764E4C" w:rsidR="00A82634" w:rsidRDefault="005A3E58" w:rsidP="002757AF">
      <w:pPr>
        <w:spacing w:after="120" w:line="240" w:lineRule="auto"/>
        <w:ind w:right="-142"/>
        <w:jc w:val="center"/>
        <w:rPr>
          <w:rFonts w:ascii="Times New Roman" w:hAnsi="Times New Roman" w:cs="Times New Roman"/>
          <w:b/>
          <w:spacing w:val="-3"/>
          <w:sz w:val="28"/>
          <w:szCs w:val="28"/>
          <w:lang w:val="fr-FR"/>
        </w:rPr>
      </w:pPr>
      <w:r>
        <w:rPr>
          <w:noProof/>
        </w:rPr>
        <mc:AlternateContent>
          <mc:Choice Requires="wps">
            <w:drawing>
              <wp:anchor distT="0" distB="0" distL="114300" distR="114300" simplePos="0" relativeHeight="251677696" behindDoc="0" locked="0" layoutInCell="1" allowOverlap="1" wp14:anchorId="329B551A" wp14:editId="5A707646">
                <wp:simplePos x="0" y="0"/>
                <wp:positionH relativeFrom="column">
                  <wp:posOffset>-60960</wp:posOffset>
                </wp:positionH>
                <wp:positionV relativeFrom="paragraph">
                  <wp:posOffset>151130</wp:posOffset>
                </wp:positionV>
                <wp:extent cx="1085850" cy="295275"/>
                <wp:effectExtent l="0" t="0" r="19050"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95275"/>
                        </a:xfrm>
                        <a:prstGeom prst="rect">
                          <a:avLst/>
                        </a:prstGeom>
                        <a:solidFill>
                          <a:srgbClr val="FFFFFF"/>
                        </a:solidFill>
                        <a:ln w="9525">
                          <a:solidFill>
                            <a:srgbClr val="000000"/>
                          </a:solidFill>
                          <a:miter lim="800000"/>
                          <a:headEnd/>
                          <a:tailEnd/>
                        </a:ln>
                      </wps:spPr>
                      <wps:txbx>
                        <w:txbxContent>
                          <w:p w14:paraId="0CBB333F" w14:textId="77777777" w:rsidR="00B43B26" w:rsidRPr="00B43B26" w:rsidRDefault="00B43B26" w:rsidP="00B43B26">
                            <w:pPr>
                              <w:jc w:val="center"/>
                              <w:rPr>
                                <w:rFonts w:ascii="Times New Roman" w:hAnsi="Times New Roman" w:cs="Times New Roman"/>
                                <w:b/>
                                <w:bCs/>
                                <w:color w:val="000000"/>
                                <w:sz w:val="26"/>
                                <w:szCs w:val="26"/>
                              </w:rPr>
                            </w:pPr>
                            <w:r w:rsidRPr="00B43B26">
                              <w:rPr>
                                <w:rFonts w:ascii="Times New Roman" w:hAnsi="Times New Roman" w:cs="Times New Roman"/>
                                <w:b/>
                                <w:bCs/>
                                <w:color w:val="000000"/>
                                <w:sz w:val="26"/>
                                <w:szCs w:val="26"/>
                              </w:rPr>
                              <w:t>DỰ THẢO</w:t>
                            </w:r>
                          </w:p>
                          <w:p w14:paraId="04A9B076" w14:textId="77777777" w:rsidR="00B43B26" w:rsidRPr="00ED5CF0" w:rsidRDefault="00B43B26" w:rsidP="00B43B2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8pt;margin-top:11.9pt;width:85.5pt;height:23.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">
                <v:textbox>
                  <w:txbxContent>
                    <w:p w14:paraId="0CBB333F" w14:textId="77777777" w:rsidR="00B43B26" w:rsidRPr="00B43B26" w:rsidRDefault="00B43B26" w:rsidP="00B43B26">
                      <w:pPr>
                        <w:jc w:val="center"/>
                        <w:rPr>
                          <w:rFonts w:ascii="Times New Roman" w:hAnsi="Times New Roman" w:cs="Times New Roman"/>
                          <w:b/>
                          <w:bCs/>
                          <w:color w:val="000000"/>
                          <w:sz w:val="26"/>
                          <w:szCs w:val="26"/>
                        </w:rPr>
                      </w:pPr>
                      <w:r w:rsidRPr="00B43B26">
                        <w:rPr>
                          <w:rFonts w:ascii="Times New Roman" w:hAnsi="Times New Roman" w:cs="Times New Roman"/>
                          <w:b/>
                          <w:bCs/>
                          <w:color w:val="000000"/>
                          <w:sz w:val="26"/>
                          <w:szCs w:val="26"/>
                        </w:rPr>
                        <w:t>DỰ THẢO</w:t>
                      </w:r>
                    </w:p>
                    <w:p w14:paraId="04A9B076" w14:textId="77777777" w:rsidR="00B43B26" w:rsidRPr="00ED5CF0" w:rsidRDefault="00B43B26" w:rsidP="00B43B26">
                      <w:pPr>
                        <w:jc w:val="center"/>
                      </w:pPr>
                    </w:p>
                  </w:txbxContent>
                </v:textbox>
              </v:shape>
            </w:pict>
          </mc:Fallback>
        </mc:AlternateContent>
      </w:r>
    </w:p>
    <w:p w14:paraId="6AEB05E9" w14:textId="77777777" w:rsidR="009D4127" w:rsidRDefault="009D4127" w:rsidP="009D4127">
      <w:pPr>
        <w:spacing w:after="0" w:line="360" w:lineRule="exact"/>
        <w:jc w:val="center"/>
        <w:rPr>
          <w:rFonts w:ascii="Times New Roman" w:eastAsia="Times New Roman" w:hAnsi="Times New Roman" w:cs="Times New Roman"/>
          <w:b/>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9"/>
      </w:tblGrid>
      <w:tr w:rsidR="00AE0FB8" w14:paraId="5091B5D7" w14:textId="77777777" w:rsidTr="00AE0FB8">
        <w:tc>
          <w:tcPr>
            <w:tcW w:w="9039" w:type="dxa"/>
          </w:tcPr>
          <w:p w14:paraId="3CB13DEC" w14:textId="77777777" w:rsidR="00AE0FB8" w:rsidRPr="009D4127" w:rsidRDefault="00AE0FB8" w:rsidP="00AE0FB8">
            <w:pPr>
              <w:spacing w:line="360" w:lineRule="exact"/>
              <w:jc w:val="center"/>
              <w:rPr>
                <w:rFonts w:ascii="Times New Roman" w:eastAsia="Times New Roman" w:hAnsi="Times New Roman" w:cs="Times New Roman"/>
                <w:b/>
                <w:sz w:val="28"/>
                <w:szCs w:val="28"/>
                <w:lang w:val="vi-VN"/>
              </w:rPr>
            </w:pPr>
            <w:r w:rsidRPr="009D4127">
              <w:rPr>
                <w:rFonts w:ascii="Times New Roman" w:eastAsia="Times New Roman" w:hAnsi="Times New Roman" w:cs="Times New Roman"/>
                <w:b/>
                <w:sz w:val="28"/>
                <w:szCs w:val="28"/>
                <w:lang w:val="vi-VN"/>
              </w:rPr>
              <w:t>BÁO CÁO</w:t>
            </w:r>
          </w:p>
          <w:p w14:paraId="638A6D58" w14:textId="58660DF5" w:rsidR="00AE0FB8" w:rsidRPr="00AE0FB8" w:rsidRDefault="00426EDA" w:rsidP="00B362D5">
            <w:pPr>
              <w:spacing w:after="120"/>
              <w:ind w:right="-142"/>
              <w:jc w:val="center"/>
              <w:rPr>
                <w:b/>
                <w:sz w:val="28"/>
                <w:szCs w:val="28"/>
              </w:rPr>
            </w:pPr>
            <w:r>
              <w:rPr>
                <w:rFonts w:ascii="Times New Roman" w:hAnsi="Times New Roman" w:cs="Times New Roman"/>
                <w:b/>
                <w:noProof/>
                <w:sz w:val="26"/>
                <w:szCs w:val="26"/>
              </w:rPr>
              <mc:AlternateContent>
                <mc:Choice Requires="wps">
                  <w:drawing>
                    <wp:anchor distT="0" distB="0" distL="114300" distR="114300" simplePos="0" relativeHeight="251675648" behindDoc="0" locked="0" layoutInCell="1" allowOverlap="1" wp14:anchorId="34761A81" wp14:editId="69D10452">
                      <wp:simplePos x="0" y="0"/>
                      <wp:positionH relativeFrom="page">
                        <wp:posOffset>2149002</wp:posOffset>
                      </wp:positionH>
                      <wp:positionV relativeFrom="paragraph">
                        <wp:posOffset>2096770</wp:posOffset>
                      </wp:positionV>
                      <wp:extent cx="1434465" cy="0"/>
                      <wp:effectExtent l="0" t="0" r="13335" b="19050"/>
                      <wp:wrapNone/>
                      <wp:docPr id="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44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9.2pt,165.1pt" to="282.15pt,16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3L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">
                      <w10:wrap anchorx="page"/>
                    </v:line>
                  </w:pict>
                </mc:Fallback>
              </mc:AlternateContent>
            </w:r>
            <w:r w:rsidR="00AE0FB8">
              <w:rPr>
                <w:rFonts w:ascii="Times New Roman" w:hAnsi="Times New Roman" w:cs="Times New Roman"/>
                <w:b/>
                <w:spacing w:val="-3"/>
                <w:sz w:val="28"/>
                <w:szCs w:val="28"/>
                <w:lang w:val="fr-FR"/>
              </w:rPr>
              <w:t>Đ</w:t>
            </w:r>
            <w:r w:rsidR="00AE0FB8" w:rsidRPr="009D4127">
              <w:rPr>
                <w:rFonts w:ascii="Times New Roman" w:hAnsi="Times New Roman" w:cs="Times New Roman"/>
                <w:b/>
                <w:spacing w:val="-3"/>
                <w:sz w:val="28"/>
                <w:szCs w:val="28"/>
                <w:lang w:val="fr-FR"/>
              </w:rPr>
              <w:t>ánh giá thủ tục hành chính, việc phân quyền, phân cấp, việc ứng dụng, thúc đẩy phát triển khoa học, công nghệ, đổi mới sáng tạo và chuyển đổi số, bảo đảm bình đẳng giới, việc thực hiện chính sách dân tộc trong dự thảo</w:t>
            </w:r>
            <w:r w:rsidR="00B362D5">
              <w:rPr>
                <w:rFonts w:ascii="Times New Roman" w:hAnsi="Times New Roman" w:cs="Times New Roman"/>
                <w:b/>
                <w:spacing w:val="-3"/>
                <w:sz w:val="28"/>
                <w:szCs w:val="28"/>
                <w:lang w:val="fr-FR"/>
              </w:rPr>
              <w:t xml:space="preserve"> Quyết định </w:t>
            </w:r>
            <w:r w:rsidR="00AE0FB8" w:rsidRPr="009D4127">
              <w:rPr>
                <w:rFonts w:ascii="Times New Roman" w:hAnsi="Times New Roman" w:cs="Times New Roman"/>
                <w:b/>
                <w:spacing w:val="-3"/>
                <w:sz w:val="28"/>
                <w:szCs w:val="28"/>
                <w:lang w:val="fr-FR"/>
              </w:rPr>
              <w:t xml:space="preserve"> </w:t>
            </w:r>
            <w:r w:rsidR="00B362D5" w:rsidRPr="00B362D5">
              <w:rPr>
                <w:rFonts w:ascii="Times New Roman" w:hAnsi="Times New Roman" w:cs="Times New Roman"/>
                <w:b/>
                <w:spacing w:val="-3"/>
                <w:sz w:val="28"/>
                <w:szCs w:val="28"/>
                <w:lang w:val="fr-FR"/>
              </w:rPr>
              <w:t xml:space="preserve">Quy định về quy mô và thời hạn tồn tại của công trình cấp giấy phép xây dựng có thời hạn, Quy định về quản lý trật tự xây dựng, trách nhiệm phối hợp quản lý trật tự xây dựng; phân cấp quản lý trật tự xây dựng và tiếp nhận thông báo khởi công xây dựng công trình trên địa bàn tỉnh Quảng Ngãi//Đánh giá thực trạng quan hệ xã hội có liên quan đến chính sách/dự thảo Quy định về một số nội dung quản lý hoạt động xây dựng trên địa bàn tỉnh Quảng Ngãi </w:t>
            </w:r>
          </w:p>
        </w:tc>
      </w:tr>
    </w:tbl>
    <w:p w14:paraId="3153EA80" w14:textId="2FA497F3" w:rsidR="00F14FFE" w:rsidRPr="00A82634" w:rsidRDefault="00F14FFE" w:rsidP="00F14FFE">
      <w:pPr>
        <w:spacing w:after="0"/>
        <w:jc w:val="center"/>
        <w:rPr>
          <w:rFonts w:ascii="Times New Roman" w:hAnsi="Times New Roman" w:cs="Times New Roman"/>
          <w:b/>
          <w:spacing w:val="-3"/>
          <w:sz w:val="26"/>
          <w:szCs w:val="26"/>
          <w:lang w:val="fr-FR"/>
        </w:rPr>
      </w:pPr>
    </w:p>
    <w:p w14:paraId="73D728F0" w14:textId="77777777" w:rsidR="00B362D5" w:rsidRDefault="00B362D5" w:rsidP="00F77A29">
      <w:pPr>
        <w:widowControl w:val="0"/>
        <w:tabs>
          <w:tab w:val="left" w:pos="567"/>
        </w:tabs>
        <w:spacing w:beforeLines="20" w:before="48" w:afterLines="20" w:after="48" w:line="264" w:lineRule="auto"/>
        <w:ind w:firstLine="720"/>
        <w:jc w:val="both"/>
        <w:rPr>
          <w:rFonts w:ascii="Times New Roman" w:hAnsi="Times New Roman" w:cs="Times New Roman"/>
          <w:sz w:val="28"/>
          <w:szCs w:val="28"/>
          <w:lang w:val="nl-NL"/>
        </w:rPr>
      </w:pPr>
    </w:p>
    <w:p w14:paraId="7B57FD00" w14:textId="287EA263" w:rsidR="005E6FDD" w:rsidRPr="00A82634" w:rsidRDefault="0077679B" w:rsidP="00410428">
      <w:pPr>
        <w:widowControl w:val="0"/>
        <w:tabs>
          <w:tab w:val="left" w:pos="567"/>
        </w:tabs>
        <w:spacing w:beforeLines="20" w:before="48" w:afterLines="20" w:after="48" w:line="264" w:lineRule="auto"/>
        <w:ind w:firstLine="720"/>
        <w:jc w:val="both"/>
        <w:rPr>
          <w:rFonts w:ascii="Times New Roman" w:hAnsi="Times New Roman" w:cs="Times New Roman"/>
          <w:sz w:val="28"/>
          <w:szCs w:val="28"/>
        </w:rPr>
      </w:pPr>
      <w:r w:rsidRPr="00A82634">
        <w:rPr>
          <w:rFonts w:ascii="Times New Roman" w:hAnsi="Times New Roman" w:cs="Times New Roman"/>
          <w:sz w:val="28"/>
          <w:szCs w:val="28"/>
          <w:lang w:val="nl-NL"/>
        </w:rPr>
        <w:t xml:space="preserve">Thực hiện </w:t>
      </w:r>
      <w:r w:rsidR="000F7E48" w:rsidRPr="00A82634">
        <w:rPr>
          <w:rFonts w:ascii="Times New Roman" w:hAnsi="Times New Roman" w:cs="Times New Roman"/>
          <w:sz w:val="28"/>
          <w:szCs w:val="28"/>
          <w:lang w:val="nl-NL"/>
        </w:rPr>
        <w:t xml:space="preserve">quy định của </w:t>
      </w:r>
      <w:r w:rsidR="00E94F78" w:rsidRPr="00A82634">
        <w:rPr>
          <w:rFonts w:ascii="Times New Roman" w:hAnsi="Times New Roman" w:cs="Times New Roman"/>
          <w:sz w:val="28"/>
          <w:szCs w:val="28"/>
          <w:lang w:val="nl-NL"/>
        </w:rPr>
        <w:t>Luật Ban hành văn bản quy phạm pháp luật ngày 19 tháng 02 năm 2025</w:t>
      </w:r>
      <w:r w:rsidR="00B362D5">
        <w:rPr>
          <w:rFonts w:ascii="Times New Roman" w:hAnsi="Times New Roman" w:cs="Times New Roman"/>
          <w:sz w:val="28"/>
          <w:szCs w:val="28"/>
          <w:lang w:val="nl-NL"/>
        </w:rPr>
        <w:t xml:space="preserve"> </w:t>
      </w:r>
      <w:r w:rsidR="00B362D5" w:rsidRPr="00B362D5">
        <w:rPr>
          <w:rFonts w:ascii="Times New Roman" w:hAnsi="Times New Roman" w:cs="Times New Roman"/>
          <w:sz w:val="28"/>
          <w:szCs w:val="28"/>
          <w:lang w:val="nl-NL"/>
        </w:rPr>
        <w:t>được sửa đổi, bổ sung một số điều bởi Luật số 87/2025/QH15</w:t>
      </w:r>
      <w:r w:rsidR="009D1126" w:rsidRPr="00A82634">
        <w:rPr>
          <w:rFonts w:ascii="Times New Roman" w:hAnsi="Times New Roman" w:cs="Times New Roman"/>
          <w:sz w:val="28"/>
          <w:szCs w:val="28"/>
          <w:lang w:val="nl-NL"/>
        </w:rPr>
        <w:t>,</w:t>
      </w:r>
      <w:r w:rsidR="00A512AB" w:rsidRPr="00A82634">
        <w:rPr>
          <w:rFonts w:ascii="Times New Roman" w:hAnsi="Times New Roman" w:cs="Times New Roman"/>
          <w:sz w:val="28"/>
          <w:szCs w:val="28"/>
          <w:lang w:val="nl-NL"/>
        </w:rPr>
        <w:t xml:space="preserve"> Nghị định số 78/2025/NĐ-CP ngày 01</w:t>
      </w:r>
      <w:r w:rsidR="00EB6729" w:rsidRPr="00A82634">
        <w:rPr>
          <w:rFonts w:ascii="Times New Roman" w:hAnsi="Times New Roman" w:cs="Times New Roman"/>
          <w:sz w:val="28"/>
          <w:szCs w:val="28"/>
          <w:lang w:val="nl-NL"/>
        </w:rPr>
        <w:t xml:space="preserve"> tháng </w:t>
      </w:r>
      <w:r w:rsidR="00A512AB" w:rsidRPr="00A82634">
        <w:rPr>
          <w:rFonts w:ascii="Times New Roman" w:hAnsi="Times New Roman" w:cs="Times New Roman"/>
          <w:sz w:val="28"/>
          <w:szCs w:val="28"/>
          <w:lang w:val="nl-NL"/>
        </w:rPr>
        <w:t>4</w:t>
      </w:r>
      <w:r w:rsidR="00EB6729" w:rsidRPr="00A82634">
        <w:rPr>
          <w:rFonts w:ascii="Times New Roman" w:hAnsi="Times New Roman" w:cs="Times New Roman"/>
          <w:sz w:val="28"/>
          <w:szCs w:val="28"/>
          <w:lang w:val="nl-NL"/>
        </w:rPr>
        <w:t xml:space="preserve"> năm </w:t>
      </w:r>
      <w:r w:rsidR="00A512AB" w:rsidRPr="00A82634">
        <w:rPr>
          <w:rFonts w:ascii="Times New Roman" w:hAnsi="Times New Roman" w:cs="Times New Roman"/>
          <w:sz w:val="28"/>
          <w:szCs w:val="28"/>
          <w:lang w:val="nl-NL"/>
        </w:rPr>
        <w:t>2025 của Chính phủ</w:t>
      </w:r>
      <w:r w:rsidR="006A5152" w:rsidRPr="00A82634">
        <w:rPr>
          <w:rFonts w:ascii="Times New Roman" w:hAnsi="Times New Roman" w:cs="Times New Roman"/>
          <w:sz w:val="28"/>
          <w:szCs w:val="28"/>
          <w:lang w:val="nl-NL"/>
        </w:rPr>
        <w:t xml:space="preserve"> quy định chi tiết một số điều và biện pháp để tổ chức, hướng dẫn thi hành Luật Ban hành văn bản quy phạm pháp luật</w:t>
      </w:r>
      <w:r w:rsidR="00B362D5">
        <w:rPr>
          <w:rFonts w:ascii="Times New Roman" w:hAnsi="Times New Roman" w:cs="Times New Roman"/>
          <w:sz w:val="28"/>
          <w:szCs w:val="28"/>
          <w:lang w:val="nl-NL"/>
        </w:rPr>
        <w:t xml:space="preserve"> được </w:t>
      </w:r>
      <w:r w:rsidR="00B362D5" w:rsidRPr="00B362D5">
        <w:rPr>
          <w:rFonts w:ascii="Times New Roman" w:hAnsi="Times New Roman" w:cs="Times New Roman"/>
          <w:sz w:val="28"/>
          <w:szCs w:val="28"/>
          <w:lang w:val="nl-NL"/>
        </w:rPr>
        <w:t>sửa đổi, bổ sung một số điều</w:t>
      </w:r>
      <w:r w:rsidR="00B362D5">
        <w:rPr>
          <w:rFonts w:ascii="Times New Roman" w:hAnsi="Times New Roman" w:cs="Times New Roman"/>
          <w:sz w:val="28"/>
          <w:szCs w:val="28"/>
          <w:lang w:val="nl-NL"/>
        </w:rPr>
        <w:t xml:space="preserve"> bởi </w:t>
      </w:r>
      <w:r w:rsidR="00A512AB" w:rsidRPr="00A82634">
        <w:rPr>
          <w:rFonts w:ascii="Times New Roman" w:hAnsi="Times New Roman" w:cs="Times New Roman"/>
          <w:sz w:val="28"/>
          <w:szCs w:val="28"/>
          <w:lang w:val="nl-NL"/>
        </w:rPr>
        <w:t>,</w:t>
      </w:r>
      <w:r w:rsidR="00B362D5" w:rsidRPr="00B362D5">
        <w:rPr>
          <w:rFonts w:ascii="Times New Roman" w:hAnsi="Times New Roman" w:cs="Times New Roman"/>
          <w:sz w:val="28"/>
          <w:szCs w:val="28"/>
          <w:lang w:val="nl-NL"/>
        </w:rPr>
        <w:t>Nghị định số 187/2025/NĐ-CP của Chính phủ</w:t>
      </w:r>
      <w:r w:rsidR="00B362D5">
        <w:rPr>
          <w:rFonts w:ascii="Times New Roman" w:hAnsi="Times New Roman" w:cs="Times New Roman"/>
          <w:sz w:val="28"/>
          <w:szCs w:val="28"/>
          <w:lang w:val="nl-NL"/>
        </w:rPr>
        <w:t xml:space="preserve">, </w:t>
      </w:r>
      <w:r w:rsidR="006A5152" w:rsidRPr="00A82634">
        <w:rPr>
          <w:rFonts w:ascii="Times New Roman" w:hAnsi="Times New Roman" w:cs="Times New Roman"/>
          <w:sz w:val="28"/>
          <w:szCs w:val="28"/>
          <w:lang w:val="nl-NL"/>
        </w:rPr>
        <w:t>Sở Xây dựng</w:t>
      </w:r>
      <w:r w:rsidR="005E6FDD" w:rsidRPr="00A82634">
        <w:rPr>
          <w:rFonts w:ascii="Times New Roman" w:hAnsi="Times New Roman" w:cs="Times New Roman"/>
          <w:sz w:val="28"/>
          <w:szCs w:val="28"/>
          <w:lang w:val="nl-NL"/>
        </w:rPr>
        <w:t xml:space="preserve"> </w:t>
      </w:r>
      <w:r w:rsidR="00F14FFE" w:rsidRPr="00A82634">
        <w:rPr>
          <w:rFonts w:ascii="Times New Roman" w:hAnsi="Times New Roman" w:cs="Times New Roman"/>
          <w:sz w:val="28"/>
          <w:szCs w:val="28"/>
          <w:lang w:val="nl-NL"/>
        </w:rPr>
        <w:t xml:space="preserve">đã tiến hành đánh giá thủ tục hành chính, việc phân quyền, phân cấp, việc ứng dụng, thúc đẩy phát triển khoa học, công nghệ, đổi mới sáng tạo và chuyển đổi số, việc bảo đảm bình đẳng giới, việc thực hiện chính sách dân tộc trong </w:t>
      </w:r>
      <w:r w:rsidR="008D1F9F" w:rsidRPr="00A82634">
        <w:rPr>
          <w:rFonts w:ascii="Times New Roman" w:hAnsi="Times New Roman" w:cs="Times New Roman"/>
          <w:sz w:val="28"/>
          <w:szCs w:val="28"/>
        </w:rPr>
        <w:t xml:space="preserve">dự thảo </w:t>
      </w:r>
      <w:r w:rsidR="00665C7D">
        <w:rPr>
          <w:rFonts w:ascii="Times New Roman" w:hAnsi="Times New Roman" w:cs="Times New Roman"/>
          <w:sz w:val="28"/>
          <w:szCs w:val="28"/>
        </w:rPr>
        <w:t xml:space="preserve">Quyết định </w:t>
      </w:r>
      <w:r w:rsidR="00410428" w:rsidRPr="00410428">
        <w:rPr>
          <w:rFonts w:ascii="Times New Roman" w:hAnsi="Times New Roman" w:cs="Times New Roman"/>
          <w:sz w:val="28"/>
          <w:szCs w:val="28"/>
        </w:rPr>
        <w:t>Quy định về quy mô, thời hạn tồn tại của công trình cấp giấy phép xây dựng có thời hạn; Quy định về quản lý trật tự xây dựng, phân cấp về quản lý trật tự xây dựng và tiếp nhận thông báo khởi công xây dựng công trình trên địa bàn tỉnh Quảng Ngãi</w:t>
      </w:r>
      <w:r w:rsidR="008B11E4" w:rsidRPr="00A82634">
        <w:rPr>
          <w:rFonts w:ascii="Times New Roman" w:hAnsi="Times New Roman" w:cs="Times New Roman"/>
          <w:sz w:val="28"/>
          <w:szCs w:val="28"/>
        </w:rPr>
        <w:t xml:space="preserve">. Kết quả </w:t>
      </w:r>
      <w:r w:rsidR="005E6FDD" w:rsidRPr="00A82634">
        <w:rPr>
          <w:rFonts w:ascii="Times New Roman" w:hAnsi="Times New Roman" w:cs="Times New Roman"/>
          <w:sz w:val="28"/>
          <w:szCs w:val="28"/>
        </w:rPr>
        <w:t>như sau:</w:t>
      </w:r>
    </w:p>
    <w:p w14:paraId="7991D44B" w14:textId="77777777" w:rsidR="0077679B" w:rsidRPr="00A82634" w:rsidRDefault="0077679B" w:rsidP="00F77A29">
      <w:pPr>
        <w:widowControl w:val="0"/>
        <w:spacing w:beforeLines="20" w:before="48" w:afterLines="20" w:after="48" w:line="264" w:lineRule="auto"/>
        <w:ind w:firstLine="720"/>
        <w:jc w:val="both"/>
        <w:rPr>
          <w:rFonts w:ascii="Times New Roman" w:hAnsi="Times New Roman" w:cs="Times New Roman"/>
          <w:sz w:val="28"/>
          <w:szCs w:val="28"/>
          <w:lang w:val="nl-NL"/>
        </w:rPr>
      </w:pPr>
      <w:r w:rsidRPr="00A82634">
        <w:rPr>
          <w:rFonts w:ascii="Times New Roman" w:hAnsi="Times New Roman" w:cs="Times New Roman"/>
          <w:b/>
          <w:sz w:val="28"/>
          <w:szCs w:val="28"/>
          <w:lang w:val="nl-NL"/>
        </w:rPr>
        <w:t xml:space="preserve">I. </w:t>
      </w:r>
      <w:r w:rsidR="008B11E4" w:rsidRPr="00A82634">
        <w:rPr>
          <w:rFonts w:ascii="Times New Roman" w:hAnsi="Times New Roman" w:cs="Times New Roman"/>
          <w:b/>
          <w:sz w:val="28"/>
          <w:szCs w:val="28"/>
          <w:lang w:val="nl-NL"/>
        </w:rPr>
        <w:t>TỔ CHỨC THỰC HIỆN ĐÁNH GIÁ</w:t>
      </w:r>
      <w:r w:rsidRPr="00A82634">
        <w:rPr>
          <w:rFonts w:ascii="Times New Roman" w:hAnsi="Times New Roman" w:cs="Times New Roman"/>
          <w:b/>
          <w:sz w:val="28"/>
          <w:szCs w:val="28"/>
          <w:lang w:val="nl-NL"/>
        </w:rPr>
        <w:t xml:space="preserve"> </w:t>
      </w:r>
    </w:p>
    <w:p w14:paraId="6EF2E55A" w14:textId="5BBCDBDB" w:rsidR="003E7A5B" w:rsidRDefault="0077679B" w:rsidP="00F77A29">
      <w:pPr>
        <w:widowControl w:val="0"/>
        <w:tabs>
          <w:tab w:val="left" w:pos="709"/>
          <w:tab w:val="left" w:pos="7839"/>
        </w:tabs>
        <w:spacing w:beforeLines="20" w:before="48" w:afterLines="20" w:after="48" w:line="264" w:lineRule="auto"/>
        <w:ind w:firstLine="720"/>
        <w:jc w:val="both"/>
        <w:rPr>
          <w:rFonts w:ascii="Times New Roman" w:hAnsi="Times New Roman" w:cs="Times New Roman"/>
          <w:b/>
          <w:sz w:val="28"/>
          <w:szCs w:val="28"/>
        </w:rPr>
      </w:pPr>
      <w:r w:rsidRPr="00A82634">
        <w:rPr>
          <w:rFonts w:ascii="Times New Roman" w:hAnsi="Times New Roman" w:cs="Times New Roman"/>
          <w:b/>
          <w:sz w:val="28"/>
          <w:szCs w:val="28"/>
          <w:lang w:val="nl-NL"/>
        </w:rPr>
        <w:t xml:space="preserve">1. </w:t>
      </w:r>
      <w:r w:rsidR="008B11E4" w:rsidRPr="003E7A5B">
        <w:rPr>
          <w:rFonts w:ascii="Times New Roman" w:hAnsi="Times New Roman" w:cs="Times New Roman"/>
          <w:b/>
          <w:sz w:val="28"/>
          <w:szCs w:val="28"/>
          <w:lang w:val="nl-NL"/>
        </w:rPr>
        <w:t xml:space="preserve">Bối cảnh xây dựng dự thảo </w:t>
      </w:r>
      <w:r w:rsidR="003E7A5B" w:rsidRPr="003E7A5B">
        <w:rPr>
          <w:rFonts w:ascii="Times New Roman" w:hAnsi="Times New Roman" w:cs="Times New Roman"/>
          <w:b/>
          <w:sz w:val="28"/>
          <w:szCs w:val="28"/>
        </w:rPr>
        <w:t>Quyết định Quy định về quy mô, thời hạn tồn tại của công trình cấp giấy phép xây dựng có thời hạn; Quy định về quản lý trật tự xây dựng, phân cấp về quản lý trật tự xây dựng và tiếp nhận thông báo khởi công xây dựng công trình trên địa bàn tỉnh Quảng Ngãi</w:t>
      </w:r>
    </w:p>
    <w:p w14:paraId="73AFAB22" w14:textId="77777777" w:rsidR="003E7A5B" w:rsidRPr="003E7A5B" w:rsidRDefault="003E7A5B" w:rsidP="003E7A5B">
      <w:pPr>
        <w:widowControl w:val="0"/>
        <w:tabs>
          <w:tab w:val="left" w:pos="709"/>
          <w:tab w:val="left" w:pos="7839"/>
        </w:tabs>
        <w:spacing w:beforeLines="20" w:before="48" w:afterLines="20" w:after="48" w:line="264" w:lineRule="auto"/>
        <w:ind w:firstLine="720"/>
        <w:jc w:val="both"/>
        <w:rPr>
          <w:rFonts w:ascii="Times New Roman" w:hAnsi="Times New Roman" w:cs="Times New Roman"/>
          <w:sz w:val="28"/>
          <w:szCs w:val="28"/>
          <w:lang w:val="nl-NL"/>
        </w:rPr>
      </w:pPr>
      <w:r w:rsidRPr="003E7A5B">
        <w:rPr>
          <w:rFonts w:ascii="Times New Roman" w:hAnsi="Times New Roman" w:cs="Times New Roman"/>
          <w:sz w:val="28"/>
          <w:szCs w:val="28"/>
          <w:lang w:val="nl-NL"/>
        </w:rPr>
        <w:t xml:space="preserve">Trước ngày 01/7/2026, để triển khai thực hiện Luật Xây dựng số 50/2014/QH13, Luật Xây dựng sửa đổi, bổ sung năm 2020, Nghị định số 175/2024/NĐ-CP ngày 30/12/2024 của Chính phủ quy định chi tiết một số điều </w:t>
      </w:r>
      <w:r w:rsidRPr="003E7A5B">
        <w:rPr>
          <w:rFonts w:ascii="Times New Roman" w:hAnsi="Times New Roman" w:cs="Times New Roman"/>
          <w:sz w:val="28"/>
          <w:szCs w:val="28"/>
          <w:lang w:val="nl-NL"/>
        </w:rPr>
        <w:lastRenderedPageBreak/>
        <w:t xml:space="preserve">và biện pháp thi hành Luật Xây dựng về quản lý hoạt động xây dựng phù hợp trên địa bàn tỉnh, Sở Xây dựng đã tham mưu UBND tỉnh Quảng Ngãi ban hành các quy định: (1) Quy định về quản lý trật tự xây dựng, trách nhiệm phối hợp quản lý trật tự xây dựng; phân cấp quản lý trật tự xây dựng và tiếp nhận thông báo khởi công xây dựng công trình trên địa bàn tỉnh Quảng Ngãi tại Quyết định số 08/2026/QĐ-UBND ngày 20/01/2026; (2) Quy định về phân cấp thẩm quyền cấp giấy phép xây dựng, quy mô và thời hạn tồn tại của công trình cấp giấy phép xây dựng có thời hạn trên địa bàn tỉnh Quảng Ngãi tại Quyết định số 14/2026/QĐ-UBND ngày 07/02/2026. </w:t>
      </w:r>
    </w:p>
    <w:p w14:paraId="35453190" w14:textId="77777777" w:rsidR="003E7A5B" w:rsidRPr="003E7A5B" w:rsidRDefault="003E7A5B" w:rsidP="003E7A5B">
      <w:pPr>
        <w:widowControl w:val="0"/>
        <w:tabs>
          <w:tab w:val="left" w:pos="709"/>
          <w:tab w:val="left" w:pos="7839"/>
        </w:tabs>
        <w:spacing w:beforeLines="20" w:before="48" w:afterLines="20" w:after="48" w:line="264" w:lineRule="auto"/>
        <w:ind w:firstLine="720"/>
        <w:jc w:val="both"/>
        <w:rPr>
          <w:rFonts w:ascii="Times New Roman" w:hAnsi="Times New Roman" w:cs="Times New Roman"/>
          <w:sz w:val="28"/>
          <w:szCs w:val="28"/>
          <w:lang w:val="nl-NL"/>
        </w:rPr>
      </w:pPr>
      <w:r w:rsidRPr="003E7A5B">
        <w:rPr>
          <w:rFonts w:ascii="Times New Roman" w:hAnsi="Times New Roman" w:cs="Times New Roman"/>
          <w:sz w:val="28"/>
          <w:szCs w:val="28"/>
          <w:lang w:val="nl-NL"/>
        </w:rPr>
        <w:t>Việc ban hành các quyết định nêu trên là phù hợp với quy định của pháp luật và điều kiện thực tế của tỉnh, cơ sở pháp lý để các cơ quan cấp giấy phép xây dựng có thời hạn;  nâng cao ý thức chấp hành pháp luật về xây dựng cho cá nhân, tổ chức khi tham gia hoạt động xây dựng, góp phần nâng cao hiệu lực hiệu quả trong công tác quản lý nhà nước về xây dựng của địa phương.</w:t>
      </w:r>
    </w:p>
    <w:p w14:paraId="774B46D5" w14:textId="4C2A9B5E" w:rsidR="003E7A5B" w:rsidRPr="003E7A5B" w:rsidRDefault="003E7A5B" w:rsidP="003E7A5B">
      <w:pPr>
        <w:widowControl w:val="0"/>
        <w:tabs>
          <w:tab w:val="left" w:pos="709"/>
          <w:tab w:val="left" w:pos="7839"/>
        </w:tabs>
        <w:spacing w:beforeLines="20" w:before="48" w:afterLines="20" w:after="48" w:line="264" w:lineRule="auto"/>
        <w:ind w:firstLine="720"/>
        <w:jc w:val="both"/>
        <w:rPr>
          <w:rFonts w:ascii="Times New Roman" w:hAnsi="Times New Roman" w:cs="Times New Roman"/>
          <w:sz w:val="28"/>
          <w:szCs w:val="28"/>
          <w:lang w:val="nl-NL"/>
        </w:rPr>
      </w:pPr>
      <w:r w:rsidRPr="003E7A5B">
        <w:rPr>
          <w:rFonts w:ascii="Times New Roman" w:hAnsi="Times New Roman" w:cs="Times New Roman"/>
          <w:sz w:val="28"/>
          <w:szCs w:val="28"/>
          <w:lang w:val="nl-NL"/>
        </w:rPr>
        <w:t xml:space="preserve">Quốc hội đã ban hành Luật Xây dựng số 135/2025/QH15, Chính phủ đã ban hành các Nghị định số 217/2026/NĐ-CP ngày 19/6/2026 quy định chi tiết một số điều của Luật Xây dựng về quản lý hoạt động xây dựng. Do có sự ban hành mới, thay đổi, bổ sung về các quy định như trên, để kịp thời tham mưu Uỷ ban nhân dân tỉnh ban hành các quy định Chính phủ đảm bảo phù hợp với tình hình thực </w:t>
      </w:r>
      <w:r w:rsidR="002971D2">
        <w:rPr>
          <w:rFonts w:ascii="Times New Roman" w:hAnsi="Times New Roman" w:cs="Times New Roman"/>
          <w:sz w:val="28"/>
          <w:szCs w:val="28"/>
          <w:lang w:val="nl-NL"/>
        </w:rPr>
        <w:t>tiễn</w:t>
      </w:r>
      <w:r w:rsidRPr="003E7A5B">
        <w:rPr>
          <w:rFonts w:ascii="Times New Roman" w:hAnsi="Times New Roman" w:cs="Times New Roman"/>
          <w:sz w:val="28"/>
          <w:szCs w:val="28"/>
          <w:lang w:val="nl-NL"/>
        </w:rPr>
        <w:t xml:space="preserve"> địa phương. Nên việc xây dựng và trình UBND tỉnh ban hành Quyết định Quy định quy mô, thời hạn tồn tại của công trình cấp giấy phép xây dựng có thời hạn; Quy định về quản lý trật tự xây dựng, phân cấp quản lý trật tự xây dựng và tiếp nhận thông báo khởi công xây dựng công trình trên địa bàn tỉnh Quảng Ngãi thay thế Quyết định số 08/2026/QĐ-UBND ngày 20/01/2026 và Quyết định số 14/2026/QĐ-UBND ngày 07/02/2026 của UBND tỉnh Quảng Ngãi là cần thiết và đảm bảo phù hợp quy định pháp luật. </w:t>
      </w:r>
    </w:p>
    <w:p w14:paraId="13947A9A" w14:textId="77777777" w:rsidR="000E74CB" w:rsidRPr="00A82634" w:rsidRDefault="00983856" w:rsidP="00F77A29">
      <w:pPr>
        <w:widowControl w:val="0"/>
        <w:spacing w:beforeLines="20" w:before="48" w:afterLines="20" w:after="48" w:line="264" w:lineRule="auto"/>
        <w:ind w:firstLine="720"/>
        <w:jc w:val="both"/>
        <w:rPr>
          <w:rFonts w:ascii="Times New Roman" w:hAnsi="Times New Roman" w:cs="Times New Roman"/>
          <w:b/>
          <w:bCs/>
          <w:sz w:val="28"/>
          <w:szCs w:val="28"/>
          <w:lang w:val="vi-VN"/>
        </w:rPr>
      </w:pPr>
      <w:r w:rsidRPr="00A82634">
        <w:rPr>
          <w:rFonts w:ascii="Times New Roman" w:hAnsi="Times New Roman" w:cs="Times New Roman"/>
          <w:b/>
          <w:bCs/>
          <w:sz w:val="28"/>
          <w:szCs w:val="28"/>
          <w:lang w:val="fi-FI"/>
        </w:rPr>
        <w:t>2.</w:t>
      </w:r>
      <w:r w:rsidR="00FB33A3" w:rsidRPr="00A82634">
        <w:rPr>
          <w:rFonts w:ascii="Times New Roman" w:hAnsi="Times New Roman" w:cs="Times New Roman"/>
          <w:b/>
          <w:bCs/>
          <w:sz w:val="28"/>
          <w:szCs w:val="28"/>
          <w:lang w:val="fi-FI"/>
        </w:rPr>
        <w:t xml:space="preserve"> Mụ</w:t>
      </w:r>
      <w:r w:rsidRPr="00A82634">
        <w:rPr>
          <w:rFonts w:ascii="Times New Roman" w:hAnsi="Times New Roman" w:cs="Times New Roman"/>
          <w:b/>
          <w:bCs/>
          <w:sz w:val="28"/>
          <w:szCs w:val="28"/>
          <w:lang w:val="fi-FI"/>
        </w:rPr>
        <w:t>c đích, yêu cầu đánh giá</w:t>
      </w:r>
      <w:r w:rsidR="00F20B73" w:rsidRPr="00A82634">
        <w:rPr>
          <w:rFonts w:ascii="Times New Roman" w:hAnsi="Times New Roman" w:cs="Times New Roman"/>
          <w:b/>
          <w:bCs/>
          <w:sz w:val="28"/>
          <w:szCs w:val="28"/>
          <w:lang w:val="vi-VN"/>
        </w:rPr>
        <w:t xml:space="preserve">: </w:t>
      </w:r>
    </w:p>
    <w:p w14:paraId="4321E4DC" w14:textId="5F086114" w:rsidR="006D445B" w:rsidRDefault="006D445B" w:rsidP="006D445B">
      <w:pPr>
        <w:pStyle w:val="Default"/>
        <w:widowControl w:val="0"/>
        <w:spacing w:beforeLines="20" w:before="48" w:afterLines="20" w:after="48" w:line="264" w:lineRule="auto"/>
        <w:ind w:firstLine="720"/>
        <w:jc w:val="both"/>
        <w:rPr>
          <w:color w:val="auto"/>
          <w:sz w:val="28"/>
          <w:szCs w:val="28"/>
        </w:rPr>
      </w:pPr>
      <w:r w:rsidRPr="006D445B">
        <w:rPr>
          <w:color w:val="auto"/>
          <w:sz w:val="28"/>
          <w:szCs w:val="28"/>
        </w:rPr>
        <w:t xml:space="preserve">- Quy định quy mô, thời hạn tồn tại của công trình cấp giấy phép xây dựng có thời hạn để các cơ quan có thẩm quyền làm cơ sở pháp lý trong </w:t>
      </w:r>
      <w:r>
        <w:rPr>
          <w:color w:val="auto"/>
          <w:sz w:val="28"/>
          <w:szCs w:val="28"/>
        </w:rPr>
        <w:t>việc xét cấp giấy phép xây dựng và b</w:t>
      </w:r>
      <w:r w:rsidRPr="006D445B">
        <w:rPr>
          <w:color w:val="auto"/>
          <w:sz w:val="28"/>
          <w:szCs w:val="28"/>
        </w:rPr>
        <w:t>an hành Quy định về quản lý trật tự xây dựng, phân cấp quản lý trật tự xây dựng và tiếp nhận thông báo khởi công xây dựng công trình nhằm quy định rõ trách nhiệm của các cơ quan trong công tác quản lý trật tự xây dựng trên địa bàn tỉnh, đảm bảo việc quản lý, kiểm tra và xử lý vi phạm trật tự xây dựng không bị chồng chéo, đùn đẩy, nâng cao hiệu lực, hiệu quả công tác quản lý nhà nước đối với lĩnh vực xây dựng tại địa phương.</w:t>
      </w:r>
    </w:p>
    <w:p w14:paraId="4C7C9CB0" w14:textId="31F5E752" w:rsidR="002903D5" w:rsidRPr="00A82634" w:rsidRDefault="002903D5" w:rsidP="00F77A29">
      <w:pPr>
        <w:pStyle w:val="Default"/>
        <w:widowControl w:val="0"/>
        <w:spacing w:beforeLines="20" w:before="48" w:afterLines="20" w:after="48" w:line="264" w:lineRule="auto"/>
        <w:ind w:firstLine="720"/>
        <w:jc w:val="both"/>
        <w:rPr>
          <w:color w:val="auto"/>
          <w:sz w:val="28"/>
          <w:szCs w:val="28"/>
        </w:rPr>
      </w:pPr>
      <w:r w:rsidRPr="00A82634">
        <w:rPr>
          <w:color w:val="auto"/>
          <w:sz w:val="28"/>
          <w:szCs w:val="28"/>
        </w:rPr>
        <w:t xml:space="preserve">- Nội dung quy định của dự thảo </w:t>
      </w:r>
      <w:r w:rsidR="0075437C">
        <w:rPr>
          <w:color w:val="auto"/>
          <w:sz w:val="28"/>
          <w:szCs w:val="28"/>
        </w:rPr>
        <w:t>Quyết định</w:t>
      </w:r>
      <w:r w:rsidRPr="00A82634">
        <w:rPr>
          <w:color w:val="auto"/>
          <w:sz w:val="28"/>
          <w:szCs w:val="28"/>
        </w:rPr>
        <w:t xml:space="preserve"> phải đảm bảo tính hợp hiến, hợp pháp.</w:t>
      </w:r>
    </w:p>
    <w:p w14:paraId="6393E759" w14:textId="77777777" w:rsidR="002903D5" w:rsidRPr="00A82634" w:rsidRDefault="002903D5" w:rsidP="00F77A29">
      <w:pPr>
        <w:pStyle w:val="Default"/>
        <w:widowControl w:val="0"/>
        <w:spacing w:beforeLines="20" w:before="48" w:afterLines="20" w:after="48" w:line="264" w:lineRule="auto"/>
        <w:ind w:firstLine="720"/>
        <w:jc w:val="both"/>
        <w:rPr>
          <w:color w:val="auto"/>
          <w:sz w:val="28"/>
          <w:szCs w:val="28"/>
        </w:rPr>
      </w:pPr>
      <w:r w:rsidRPr="00A82634">
        <w:rPr>
          <w:color w:val="auto"/>
          <w:sz w:val="28"/>
          <w:szCs w:val="28"/>
        </w:rPr>
        <w:t>- Việc tham mưu ban hành văn bản quy phạm pháp luật phải tuân thủ các nguyên tắc, trình tự và thủ tục theo quy định pháp luật hiện hành.</w:t>
      </w:r>
    </w:p>
    <w:p w14:paraId="13D790D4" w14:textId="77777777" w:rsidR="00626827" w:rsidRPr="00A82634" w:rsidRDefault="005E6FDD" w:rsidP="00F77A29">
      <w:pPr>
        <w:widowControl w:val="0"/>
        <w:shd w:val="clear" w:color="auto" w:fill="FFFFFF"/>
        <w:spacing w:beforeLines="20" w:before="48" w:afterLines="20" w:after="48" w:line="264" w:lineRule="auto"/>
        <w:ind w:firstLine="720"/>
        <w:jc w:val="both"/>
        <w:rPr>
          <w:rFonts w:ascii="Times New Roman" w:hAnsi="Times New Roman" w:cs="Times New Roman"/>
          <w:b/>
          <w:bCs/>
          <w:sz w:val="28"/>
          <w:szCs w:val="28"/>
          <w:lang w:val="fi-FI"/>
        </w:rPr>
      </w:pPr>
      <w:r w:rsidRPr="00A82634">
        <w:rPr>
          <w:rFonts w:ascii="Times New Roman" w:hAnsi="Times New Roman" w:cs="Times New Roman"/>
          <w:b/>
          <w:bCs/>
          <w:sz w:val="28"/>
          <w:szCs w:val="28"/>
          <w:lang w:val="fi-FI"/>
        </w:rPr>
        <w:lastRenderedPageBreak/>
        <w:t xml:space="preserve">II. </w:t>
      </w:r>
      <w:r w:rsidR="00983856" w:rsidRPr="00A82634">
        <w:rPr>
          <w:rFonts w:ascii="Times New Roman" w:hAnsi="Times New Roman" w:cs="Times New Roman"/>
          <w:b/>
          <w:bCs/>
          <w:sz w:val="28"/>
          <w:szCs w:val="28"/>
          <w:lang w:val="fi-FI"/>
        </w:rPr>
        <w:t>KẾT QUẢ ĐÁNH GIÁ</w:t>
      </w:r>
    </w:p>
    <w:p w14:paraId="4FDBC4BF" w14:textId="1D134590" w:rsidR="00580D0D" w:rsidRPr="00A82634" w:rsidRDefault="005E6FDD" w:rsidP="00F77A29">
      <w:pPr>
        <w:widowControl w:val="0"/>
        <w:shd w:val="clear" w:color="auto" w:fill="FFFFFF"/>
        <w:spacing w:beforeLines="20" w:before="48" w:afterLines="20" w:after="48" w:line="264" w:lineRule="auto"/>
        <w:ind w:firstLine="720"/>
        <w:jc w:val="both"/>
        <w:rPr>
          <w:rFonts w:ascii="Times New Roman" w:hAnsi="Times New Roman" w:cs="Times New Roman"/>
          <w:bCs/>
          <w:iCs/>
          <w:sz w:val="28"/>
          <w:szCs w:val="28"/>
        </w:rPr>
      </w:pPr>
      <w:r w:rsidRPr="00A82634">
        <w:rPr>
          <w:rFonts w:ascii="Times New Roman" w:eastAsia="Calibri" w:hAnsi="Times New Roman" w:cs="Times New Roman"/>
          <w:b/>
          <w:sz w:val="28"/>
          <w:szCs w:val="28"/>
          <w:lang w:val="fi-FI"/>
        </w:rPr>
        <w:t xml:space="preserve">1. </w:t>
      </w:r>
      <w:r w:rsidR="00983856" w:rsidRPr="00A82634">
        <w:rPr>
          <w:rFonts w:ascii="Times New Roman" w:eastAsia="Calibri" w:hAnsi="Times New Roman" w:cs="Times New Roman"/>
          <w:b/>
          <w:sz w:val="28"/>
          <w:szCs w:val="28"/>
          <w:lang w:val="fi-FI"/>
        </w:rPr>
        <w:t>Đánh giá thủ tục hành chính</w:t>
      </w:r>
      <w:r w:rsidR="00E92A57" w:rsidRPr="00A82634">
        <w:rPr>
          <w:rFonts w:ascii="Times New Roman" w:eastAsia="Calibri" w:hAnsi="Times New Roman" w:cs="Times New Roman"/>
          <w:b/>
          <w:sz w:val="28"/>
          <w:szCs w:val="28"/>
          <w:lang w:val="fi-FI"/>
        </w:rPr>
        <w:t xml:space="preserve">: </w:t>
      </w:r>
      <w:r w:rsidR="00EA42C5" w:rsidRPr="00A82634">
        <w:rPr>
          <w:rFonts w:ascii="Times New Roman" w:eastAsia="Calibri" w:hAnsi="Times New Roman" w:cs="Times New Roman"/>
          <w:sz w:val="28"/>
          <w:szCs w:val="28"/>
          <w:lang w:val="fi-FI"/>
        </w:rPr>
        <w:t xml:space="preserve">Dự thảo </w:t>
      </w:r>
      <w:r w:rsidR="00C507F6" w:rsidRPr="00A82634">
        <w:rPr>
          <w:rFonts w:ascii="Times New Roman" w:hAnsi="Times New Roman" w:cs="Times New Roman"/>
          <w:sz w:val="28"/>
          <w:szCs w:val="28"/>
          <w:shd w:val="clear" w:color="auto" w:fill="FFFFFF"/>
        </w:rPr>
        <w:t xml:space="preserve">Nghị quyết </w:t>
      </w:r>
      <w:r w:rsidR="00C507F6" w:rsidRPr="00A82634">
        <w:rPr>
          <w:rFonts w:ascii="Times New Roman" w:hAnsi="Times New Roman" w:cs="Times New Roman"/>
          <w:sz w:val="28"/>
          <w:szCs w:val="28"/>
          <w:lang w:val="nl-NL"/>
        </w:rPr>
        <w:t>không có nội dung</w:t>
      </w:r>
      <w:r w:rsidR="00C10E0C">
        <w:rPr>
          <w:rFonts w:ascii="Times New Roman" w:hAnsi="Times New Roman" w:cs="Times New Roman"/>
          <w:sz w:val="28"/>
          <w:szCs w:val="28"/>
          <w:lang w:val="nl-NL"/>
        </w:rPr>
        <w:t xml:space="preserve"> phát sinh </w:t>
      </w:r>
      <w:r w:rsidR="00C507F6" w:rsidRPr="00A82634">
        <w:rPr>
          <w:rFonts w:ascii="Times New Roman" w:hAnsi="Times New Roman" w:cs="Times New Roman"/>
          <w:sz w:val="28"/>
          <w:szCs w:val="28"/>
          <w:lang w:val="nl-NL"/>
        </w:rPr>
        <w:t>thủ tục hành chính</w:t>
      </w:r>
      <w:r w:rsidR="00580D0D" w:rsidRPr="00A82634">
        <w:rPr>
          <w:rFonts w:ascii="Times New Roman" w:hAnsi="Times New Roman" w:cs="Times New Roman"/>
          <w:bCs/>
          <w:iCs/>
          <w:sz w:val="28"/>
          <w:szCs w:val="28"/>
        </w:rPr>
        <w:t>.</w:t>
      </w:r>
    </w:p>
    <w:p w14:paraId="3D17A1E9" w14:textId="2F40FBD1" w:rsidR="00EA42C5" w:rsidRDefault="000E74CB" w:rsidP="00F77A29">
      <w:pPr>
        <w:widowControl w:val="0"/>
        <w:shd w:val="clear" w:color="auto" w:fill="FFFFFF"/>
        <w:spacing w:beforeLines="20" w:before="48" w:afterLines="20" w:after="48" w:line="264" w:lineRule="auto"/>
        <w:ind w:firstLine="720"/>
        <w:jc w:val="both"/>
        <w:rPr>
          <w:rFonts w:ascii="Times New Roman" w:hAnsi="Times New Roman" w:cs="Times New Roman"/>
          <w:sz w:val="28"/>
          <w:szCs w:val="28"/>
          <w:lang w:val="nl-NL"/>
        </w:rPr>
      </w:pPr>
      <w:r w:rsidRPr="00A82634">
        <w:rPr>
          <w:rFonts w:ascii="Times New Roman" w:hAnsi="Times New Roman" w:cs="Times New Roman"/>
          <w:b/>
          <w:sz w:val="28"/>
          <w:szCs w:val="28"/>
          <w:lang w:val="fi-FI"/>
        </w:rPr>
        <w:t>2</w:t>
      </w:r>
      <w:r w:rsidR="005E6FDD" w:rsidRPr="00A82634">
        <w:rPr>
          <w:rFonts w:ascii="Times New Roman" w:hAnsi="Times New Roman" w:cs="Times New Roman"/>
          <w:b/>
          <w:sz w:val="28"/>
          <w:szCs w:val="28"/>
          <w:lang w:val="fi-FI"/>
        </w:rPr>
        <w:t xml:space="preserve">. </w:t>
      </w:r>
      <w:r w:rsidR="002C1478" w:rsidRPr="00A82634">
        <w:rPr>
          <w:rFonts w:ascii="Times New Roman" w:hAnsi="Times New Roman" w:cs="Times New Roman"/>
          <w:b/>
          <w:sz w:val="28"/>
          <w:szCs w:val="28"/>
          <w:lang w:val="fi-FI"/>
        </w:rPr>
        <w:t xml:space="preserve">Việc phân quyền, phân cấp: </w:t>
      </w:r>
      <w:r w:rsidR="00C507F6" w:rsidRPr="00D00683">
        <w:rPr>
          <w:rFonts w:ascii="Times New Roman" w:eastAsia="Calibri" w:hAnsi="Times New Roman" w:cs="Times New Roman"/>
          <w:sz w:val="28"/>
          <w:szCs w:val="28"/>
          <w:lang w:val="fi-FI"/>
        </w:rPr>
        <w:t xml:space="preserve">Dự thảo </w:t>
      </w:r>
      <w:r w:rsidR="00D00683" w:rsidRPr="00D00683">
        <w:rPr>
          <w:rFonts w:ascii="Times New Roman" w:eastAsia="Calibri" w:hAnsi="Times New Roman" w:cs="Times New Roman"/>
          <w:sz w:val="28"/>
          <w:szCs w:val="28"/>
          <w:lang w:val="fi-FI"/>
        </w:rPr>
        <w:t xml:space="preserve">Quyết định phân cấp cho </w:t>
      </w:r>
      <w:r w:rsidR="00D00683" w:rsidRPr="00D00683">
        <w:rPr>
          <w:rFonts w:ascii="Times New Roman" w:hAnsi="Times New Roman" w:cs="Times New Roman"/>
          <w:color w:val="000000"/>
          <w:sz w:val="28"/>
          <w:szCs w:val="28"/>
        </w:rPr>
        <w:t xml:space="preserve">Ủy ban nhân dân cấp các xã, phường, đặc khu Lý Sơn </w:t>
      </w:r>
      <w:r w:rsidR="00C507F6" w:rsidRPr="00D00683">
        <w:rPr>
          <w:rFonts w:ascii="Times New Roman" w:hAnsi="Times New Roman" w:cs="Times New Roman"/>
          <w:sz w:val="28"/>
          <w:szCs w:val="28"/>
          <w:lang w:val="nl-NL"/>
        </w:rPr>
        <w:t>nội dung</w:t>
      </w:r>
      <w:r w:rsidR="00D00683" w:rsidRPr="00D00683">
        <w:rPr>
          <w:rFonts w:ascii="Times New Roman" w:hAnsi="Times New Roman" w:cs="Times New Roman"/>
          <w:sz w:val="28"/>
          <w:szCs w:val="28"/>
          <w:lang w:val="nl-NL"/>
        </w:rPr>
        <w:t>:</w:t>
      </w:r>
      <w:r w:rsidR="004406CD">
        <w:rPr>
          <w:rFonts w:ascii="Times New Roman" w:hAnsi="Times New Roman" w:cs="Times New Roman"/>
          <w:sz w:val="28"/>
          <w:szCs w:val="28"/>
          <w:lang w:val="nl-NL"/>
        </w:rPr>
        <w:t xml:space="preserve"> Công tác </w:t>
      </w:r>
      <w:r w:rsidR="004406CD" w:rsidRPr="004406CD">
        <w:rPr>
          <w:rFonts w:ascii="Times New Roman" w:hAnsi="Times New Roman" w:cs="Times New Roman"/>
          <w:sz w:val="28"/>
          <w:szCs w:val="28"/>
          <w:lang w:val="nl-NL"/>
        </w:rPr>
        <w:t>quản lý trật tự xây dựng</w:t>
      </w:r>
      <w:r w:rsidR="004406CD">
        <w:rPr>
          <w:rFonts w:ascii="Times New Roman" w:hAnsi="Times New Roman" w:cs="Times New Roman"/>
          <w:sz w:val="28"/>
          <w:szCs w:val="28"/>
          <w:lang w:val="nl-NL"/>
        </w:rPr>
        <w:t xml:space="preserve"> và </w:t>
      </w:r>
      <w:r w:rsidR="004406CD" w:rsidRPr="004406CD">
        <w:rPr>
          <w:rFonts w:ascii="Times New Roman" w:hAnsi="Times New Roman" w:cs="Times New Roman"/>
          <w:sz w:val="28"/>
          <w:szCs w:val="28"/>
          <w:lang w:val="nl-NL"/>
        </w:rPr>
        <w:t>tiếp nhận thông báo khởi công xây dựng các công trình theo quy định tại khoản 3 Điều 43 Luật Xây dựng số 135/2025/QH15 trong phạm vi địa bàn do Ủy ban nhân dân cấp xã quản lý.</w:t>
      </w:r>
    </w:p>
    <w:p w14:paraId="4EAB4F45" w14:textId="43ACCE82" w:rsidR="00EA42C5" w:rsidRPr="00A82634" w:rsidRDefault="00F30521" w:rsidP="00F77A29">
      <w:pPr>
        <w:widowControl w:val="0"/>
        <w:shd w:val="clear" w:color="auto" w:fill="FFFFFF"/>
        <w:spacing w:beforeLines="20" w:before="48" w:afterLines="20" w:after="48" w:line="264" w:lineRule="auto"/>
        <w:ind w:firstLine="720"/>
        <w:jc w:val="both"/>
        <w:rPr>
          <w:rFonts w:ascii="Times New Roman" w:hAnsi="Times New Roman" w:cs="Times New Roman"/>
          <w:b/>
          <w:bCs/>
          <w:sz w:val="28"/>
          <w:szCs w:val="28"/>
          <w:lang w:val="fi-FI"/>
        </w:rPr>
      </w:pPr>
      <w:r w:rsidRPr="00A82634">
        <w:rPr>
          <w:rFonts w:ascii="Times New Roman" w:hAnsi="Times New Roman" w:cs="Times New Roman"/>
          <w:b/>
          <w:bCs/>
          <w:iCs/>
          <w:sz w:val="28"/>
          <w:szCs w:val="28"/>
        </w:rPr>
        <w:t xml:space="preserve">3. </w:t>
      </w:r>
      <w:r w:rsidR="00EA42C5" w:rsidRPr="00A82634">
        <w:rPr>
          <w:rFonts w:ascii="Times New Roman" w:hAnsi="Times New Roman" w:cs="Times New Roman"/>
          <w:b/>
          <w:bCs/>
          <w:iCs/>
          <w:sz w:val="28"/>
          <w:szCs w:val="28"/>
        </w:rPr>
        <w:t>Việc ứng dụng, thúc đẩy phát triển khoa học, công nghệ, đổi mới sáng tạo và chuyển đổi số:</w:t>
      </w:r>
      <w:r w:rsidR="00EA42C5" w:rsidRPr="00A82634">
        <w:rPr>
          <w:rFonts w:ascii="Times New Roman" w:hAnsi="Times New Roman" w:cs="Times New Roman"/>
          <w:bCs/>
          <w:iCs/>
          <w:sz w:val="28"/>
          <w:szCs w:val="28"/>
        </w:rPr>
        <w:t xml:space="preserve"> </w:t>
      </w:r>
      <w:r w:rsidR="00C507F6" w:rsidRPr="00A82634">
        <w:rPr>
          <w:rFonts w:ascii="Times New Roman" w:eastAsia="Calibri" w:hAnsi="Times New Roman" w:cs="Times New Roman"/>
          <w:sz w:val="28"/>
          <w:szCs w:val="28"/>
          <w:lang w:val="fi-FI"/>
        </w:rPr>
        <w:t xml:space="preserve">Dự thảo </w:t>
      </w:r>
      <w:r w:rsidR="00337053">
        <w:rPr>
          <w:rFonts w:ascii="Times New Roman" w:eastAsia="Calibri" w:hAnsi="Times New Roman" w:cs="Times New Roman"/>
          <w:sz w:val="28"/>
          <w:szCs w:val="28"/>
          <w:lang w:val="fi-FI"/>
        </w:rPr>
        <w:t>Quyết định</w:t>
      </w:r>
      <w:r w:rsidR="00C507F6" w:rsidRPr="00A82634">
        <w:rPr>
          <w:rFonts w:ascii="Times New Roman" w:hAnsi="Times New Roman" w:cs="Times New Roman"/>
          <w:sz w:val="28"/>
          <w:szCs w:val="28"/>
          <w:shd w:val="clear" w:color="auto" w:fill="FFFFFF"/>
        </w:rPr>
        <w:t xml:space="preserve"> </w:t>
      </w:r>
      <w:r w:rsidR="00C507F6" w:rsidRPr="00A82634">
        <w:rPr>
          <w:rFonts w:ascii="Times New Roman" w:hAnsi="Times New Roman" w:cs="Times New Roman"/>
          <w:sz w:val="28"/>
          <w:szCs w:val="28"/>
          <w:lang w:val="nl-NL"/>
        </w:rPr>
        <w:t>không có nội dung liên quan đến</w:t>
      </w:r>
      <w:r w:rsidR="00EA42C5" w:rsidRPr="00A82634">
        <w:rPr>
          <w:rFonts w:ascii="Times New Roman" w:hAnsi="Times New Roman" w:cs="Times New Roman"/>
          <w:sz w:val="28"/>
          <w:szCs w:val="28"/>
          <w:lang w:val="nl-NL"/>
        </w:rPr>
        <w:t xml:space="preserve"> </w:t>
      </w:r>
      <w:r w:rsidR="00EA42C5" w:rsidRPr="00A82634">
        <w:rPr>
          <w:rFonts w:ascii="Times New Roman" w:hAnsi="Times New Roman" w:cs="Times New Roman"/>
          <w:bCs/>
          <w:iCs/>
          <w:sz w:val="28"/>
          <w:szCs w:val="28"/>
        </w:rPr>
        <w:t>ứng dụng, thúc đẩy phát triển khoa học, công nghệ, đổi mới sáng tạo và chuyển đổi số</w:t>
      </w:r>
      <w:r w:rsidR="00EA42C5" w:rsidRPr="00A82634">
        <w:rPr>
          <w:rFonts w:ascii="Times New Roman" w:hAnsi="Times New Roman" w:cs="Times New Roman"/>
          <w:sz w:val="28"/>
          <w:szCs w:val="28"/>
          <w:lang w:val="nl-NL"/>
        </w:rPr>
        <w:t>.</w:t>
      </w:r>
    </w:p>
    <w:p w14:paraId="1D0CEBED" w14:textId="08AB8631" w:rsidR="005E6FDD" w:rsidRPr="00A82634" w:rsidRDefault="00EA42C5" w:rsidP="00F77A29">
      <w:pPr>
        <w:widowControl w:val="0"/>
        <w:shd w:val="clear" w:color="auto" w:fill="FFFFFF"/>
        <w:spacing w:beforeLines="20" w:before="48" w:afterLines="20" w:after="48" w:line="264" w:lineRule="auto"/>
        <w:ind w:firstLine="720"/>
        <w:jc w:val="both"/>
        <w:rPr>
          <w:rFonts w:ascii="Times New Roman" w:hAnsi="Times New Roman" w:cs="Times New Roman"/>
          <w:b/>
          <w:bCs/>
          <w:sz w:val="28"/>
          <w:szCs w:val="28"/>
          <w:lang w:val="fi-FI"/>
        </w:rPr>
      </w:pPr>
      <w:r w:rsidRPr="00A82634">
        <w:rPr>
          <w:rFonts w:ascii="Times New Roman" w:hAnsi="Times New Roman" w:cs="Times New Roman"/>
          <w:b/>
          <w:sz w:val="28"/>
          <w:szCs w:val="28"/>
          <w:lang w:val="fi-FI"/>
        </w:rPr>
        <w:t xml:space="preserve">4. </w:t>
      </w:r>
      <w:r w:rsidR="00983856" w:rsidRPr="00A82634">
        <w:rPr>
          <w:rFonts w:ascii="Times New Roman" w:hAnsi="Times New Roman" w:cs="Times New Roman"/>
          <w:b/>
          <w:sz w:val="28"/>
          <w:szCs w:val="28"/>
          <w:lang w:val="fi-FI"/>
        </w:rPr>
        <w:t>Việc bảo đảm bình đẳng giới</w:t>
      </w:r>
      <w:r w:rsidR="00E92A57" w:rsidRPr="00A82634">
        <w:rPr>
          <w:rFonts w:ascii="Times New Roman" w:hAnsi="Times New Roman" w:cs="Times New Roman"/>
          <w:b/>
          <w:sz w:val="28"/>
          <w:szCs w:val="28"/>
          <w:lang w:val="fi-FI"/>
        </w:rPr>
        <w:t>:</w:t>
      </w:r>
      <w:r w:rsidR="00E92A57" w:rsidRPr="00A82634">
        <w:rPr>
          <w:rFonts w:ascii="Times New Roman" w:hAnsi="Times New Roman" w:cs="Times New Roman"/>
          <w:sz w:val="28"/>
          <w:szCs w:val="28"/>
          <w:lang w:val="fi-FI"/>
        </w:rPr>
        <w:t xml:space="preserve"> </w:t>
      </w:r>
      <w:r w:rsidR="00C507F6" w:rsidRPr="00A82634">
        <w:rPr>
          <w:rFonts w:ascii="Times New Roman" w:eastAsia="Calibri" w:hAnsi="Times New Roman" w:cs="Times New Roman"/>
          <w:sz w:val="28"/>
          <w:szCs w:val="28"/>
          <w:lang w:val="fi-FI"/>
        </w:rPr>
        <w:t xml:space="preserve">Dự thảo </w:t>
      </w:r>
      <w:r w:rsidR="00290107">
        <w:rPr>
          <w:rFonts w:ascii="Times New Roman" w:eastAsia="Calibri" w:hAnsi="Times New Roman" w:cs="Times New Roman"/>
          <w:sz w:val="28"/>
          <w:szCs w:val="28"/>
          <w:lang w:val="fi-FI"/>
        </w:rPr>
        <w:t>Quyết định</w:t>
      </w:r>
      <w:r w:rsidR="00290107" w:rsidRPr="00A82634">
        <w:rPr>
          <w:rFonts w:ascii="Times New Roman" w:hAnsi="Times New Roman" w:cs="Times New Roman"/>
          <w:sz w:val="28"/>
          <w:szCs w:val="28"/>
          <w:shd w:val="clear" w:color="auto" w:fill="FFFFFF"/>
        </w:rPr>
        <w:t xml:space="preserve"> </w:t>
      </w:r>
      <w:r w:rsidR="00C507F6" w:rsidRPr="00A82634">
        <w:rPr>
          <w:rFonts w:ascii="Times New Roman" w:hAnsi="Times New Roman" w:cs="Times New Roman"/>
          <w:sz w:val="28"/>
          <w:szCs w:val="28"/>
          <w:lang w:val="nl-NL"/>
        </w:rPr>
        <w:t>không có nội dung liên quan đến</w:t>
      </w:r>
      <w:r w:rsidR="00E92A57" w:rsidRPr="00A82634">
        <w:rPr>
          <w:rFonts w:ascii="Times New Roman" w:hAnsi="Times New Roman" w:cs="Times New Roman"/>
          <w:sz w:val="28"/>
          <w:szCs w:val="28"/>
          <w:lang w:val="nl-NL"/>
        </w:rPr>
        <w:t xml:space="preserve"> bảo đảm bình đẳng giới.</w:t>
      </w:r>
    </w:p>
    <w:p w14:paraId="34D0A999" w14:textId="5DF02E91" w:rsidR="004E5968" w:rsidRDefault="00EA42C5" w:rsidP="00F77A29">
      <w:pPr>
        <w:widowControl w:val="0"/>
        <w:spacing w:beforeLines="20" w:before="48" w:afterLines="20" w:after="48" w:line="264" w:lineRule="auto"/>
        <w:ind w:firstLine="720"/>
        <w:jc w:val="both"/>
        <w:rPr>
          <w:rFonts w:ascii="Times New Roman" w:hAnsi="Times New Roman" w:cs="Times New Roman"/>
          <w:b/>
          <w:sz w:val="28"/>
          <w:szCs w:val="28"/>
          <w:lang w:val="fi-FI"/>
        </w:rPr>
      </w:pPr>
      <w:r w:rsidRPr="00A82634">
        <w:rPr>
          <w:rFonts w:ascii="Times New Roman" w:hAnsi="Times New Roman" w:cs="Times New Roman"/>
          <w:b/>
          <w:sz w:val="28"/>
          <w:szCs w:val="28"/>
          <w:lang w:val="fi-FI"/>
        </w:rPr>
        <w:t>5</w:t>
      </w:r>
      <w:r w:rsidR="005E6FDD" w:rsidRPr="00A82634">
        <w:rPr>
          <w:rFonts w:ascii="Times New Roman" w:hAnsi="Times New Roman" w:cs="Times New Roman"/>
          <w:b/>
          <w:sz w:val="28"/>
          <w:szCs w:val="28"/>
          <w:lang w:val="fi-FI"/>
        </w:rPr>
        <w:t xml:space="preserve">. </w:t>
      </w:r>
      <w:r w:rsidR="00983856" w:rsidRPr="00A82634">
        <w:rPr>
          <w:rFonts w:ascii="Times New Roman" w:hAnsi="Times New Roman" w:cs="Times New Roman"/>
          <w:b/>
          <w:sz w:val="28"/>
          <w:szCs w:val="28"/>
          <w:lang w:val="fi-FI"/>
        </w:rPr>
        <w:t>Việc thực hiện chính sách dân tộc</w:t>
      </w:r>
      <w:r w:rsidR="00F30521" w:rsidRPr="00A82634">
        <w:rPr>
          <w:rFonts w:ascii="Times New Roman" w:hAnsi="Times New Roman" w:cs="Times New Roman"/>
          <w:b/>
          <w:sz w:val="28"/>
          <w:szCs w:val="28"/>
          <w:lang w:val="fi-FI"/>
        </w:rPr>
        <w:t>:</w:t>
      </w:r>
      <w:r w:rsidR="00F30521" w:rsidRPr="00A82634">
        <w:rPr>
          <w:rFonts w:ascii="Times New Roman" w:eastAsia="Calibri" w:hAnsi="Times New Roman" w:cs="Times New Roman"/>
          <w:sz w:val="28"/>
          <w:szCs w:val="28"/>
          <w:lang w:val="fi-FI"/>
        </w:rPr>
        <w:t xml:space="preserve"> </w:t>
      </w:r>
      <w:r w:rsidR="00C507F6" w:rsidRPr="00A82634">
        <w:rPr>
          <w:rFonts w:ascii="Times New Roman" w:eastAsia="Calibri" w:hAnsi="Times New Roman" w:cs="Times New Roman"/>
          <w:sz w:val="28"/>
          <w:szCs w:val="28"/>
          <w:lang w:val="fi-FI"/>
        </w:rPr>
        <w:t xml:space="preserve">Dự thảo </w:t>
      </w:r>
      <w:r w:rsidR="004E5968">
        <w:rPr>
          <w:rFonts w:ascii="Times New Roman" w:eastAsia="Calibri" w:hAnsi="Times New Roman" w:cs="Times New Roman"/>
          <w:sz w:val="28"/>
          <w:szCs w:val="28"/>
          <w:lang w:val="fi-FI"/>
        </w:rPr>
        <w:t>Quyết định</w:t>
      </w:r>
      <w:r w:rsidR="004E5968" w:rsidRPr="00A82634">
        <w:rPr>
          <w:rFonts w:ascii="Times New Roman" w:hAnsi="Times New Roman" w:cs="Times New Roman"/>
          <w:sz w:val="28"/>
          <w:szCs w:val="28"/>
          <w:shd w:val="clear" w:color="auto" w:fill="FFFFFF"/>
        </w:rPr>
        <w:t xml:space="preserve"> </w:t>
      </w:r>
      <w:r w:rsidR="004E5968" w:rsidRPr="00A82634">
        <w:rPr>
          <w:rFonts w:ascii="Times New Roman" w:hAnsi="Times New Roman" w:cs="Times New Roman"/>
          <w:sz w:val="28"/>
          <w:szCs w:val="28"/>
          <w:lang w:val="nl-NL"/>
        </w:rPr>
        <w:t xml:space="preserve">không có nội dung liên quan đến </w:t>
      </w:r>
      <w:r w:rsidR="004E5968" w:rsidRPr="004E5968">
        <w:rPr>
          <w:rFonts w:ascii="Times New Roman" w:hAnsi="Times New Roman" w:cs="Times New Roman"/>
          <w:sz w:val="28"/>
          <w:szCs w:val="28"/>
          <w:lang w:val="nl-NL"/>
        </w:rPr>
        <w:t>v</w:t>
      </w:r>
      <w:r w:rsidR="004E5968" w:rsidRPr="004E5968">
        <w:rPr>
          <w:rFonts w:ascii="Times New Roman" w:hAnsi="Times New Roman" w:cs="Times New Roman"/>
          <w:sz w:val="28"/>
          <w:szCs w:val="28"/>
          <w:lang w:val="fi-FI"/>
        </w:rPr>
        <w:t>iệc thực hiện chính sách dân tộc</w:t>
      </w:r>
      <w:r w:rsidR="004E5968">
        <w:rPr>
          <w:rFonts w:ascii="Times New Roman" w:hAnsi="Times New Roman" w:cs="Times New Roman"/>
          <w:sz w:val="28"/>
          <w:szCs w:val="28"/>
          <w:lang w:val="fi-FI"/>
        </w:rPr>
        <w:t>.</w:t>
      </w:r>
    </w:p>
    <w:p w14:paraId="201DC757" w14:textId="0BCB4891" w:rsidR="007A70CE" w:rsidRDefault="007A70CE" w:rsidP="00F77A29">
      <w:pPr>
        <w:widowControl w:val="0"/>
        <w:spacing w:beforeLines="20" w:before="48" w:afterLines="20" w:after="48" w:line="264" w:lineRule="auto"/>
        <w:ind w:firstLine="720"/>
        <w:jc w:val="both"/>
        <w:rPr>
          <w:rFonts w:ascii="Times New Roman" w:hAnsi="Times New Roman" w:cs="Times New Roman"/>
          <w:sz w:val="28"/>
          <w:szCs w:val="28"/>
          <w:lang w:val="fi-FI"/>
        </w:rPr>
      </w:pPr>
      <w:r w:rsidRPr="007A70CE">
        <w:rPr>
          <w:rFonts w:ascii="Times New Roman" w:hAnsi="Times New Roman" w:cs="Times New Roman"/>
          <w:sz w:val="28"/>
          <w:szCs w:val="28"/>
          <w:lang w:val="fi-FI"/>
        </w:rPr>
        <w:t>Sở Xây dựng kính báo cáo./.</w:t>
      </w:r>
    </w:p>
    <w:p w14:paraId="36D30971" w14:textId="77777777" w:rsidR="00F77A29" w:rsidRPr="00F77A29" w:rsidRDefault="00F77A29" w:rsidP="00F77A29">
      <w:pPr>
        <w:widowControl w:val="0"/>
        <w:spacing w:beforeLines="20" w:before="48" w:afterLines="20" w:after="48" w:line="264" w:lineRule="auto"/>
        <w:ind w:firstLine="720"/>
        <w:jc w:val="both"/>
        <w:rPr>
          <w:rFonts w:ascii="Times New Roman" w:hAnsi="Times New Roman" w:cs="Times New Roman"/>
          <w:sz w:val="12"/>
          <w:szCs w:val="28"/>
          <w:lang w:val="fi-FI"/>
        </w:rPr>
      </w:pPr>
    </w:p>
    <w:tbl>
      <w:tblPr>
        <w:tblW w:w="9889" w:type="dxa"/>
        <w:tblLook w:val="01E0" w:firstRow="1" w:lastRow="1" w:firstColumn="1" w:lastColumn="1" w:noHBand="0" w:noVBand="0"/>
      </w:tblPr>
      <w:tblGrid>
        <w:gridCol w:w="4361"/>
        <w:gridCol w:w="5528"/>
      </w:tblGrid>
      <w:tr w:rsidR="009D4127" w:rsidRPr="009D4127" w14:paraId="41279405" w14:textId="77777777" w:rsidTr="007A70CE">
        <w:trPr>
          <w:trHeight w:val="2113"/>
        </w:trPr>
        <w:tc>
          <w:tcPr>
            <w:tcW w:w="4361" w:type="dxa"/>
          </w:tcPr>
          <w:p w14:paraId="6B0172EA" w14:textId="77777777" w:rsidR="009D4127" w:rsidRPr="009D4127" w:rsidRDefault="009D4127" w:rsidP="00B557BA">
            <w:pPr>
              <w:spacing w:after="0" w:line="240" w:lineRule="auto"/>
              <w:rPr>
                <w:rFonts w:ascii="Times New Roman" w:hAnsi="Times New Roman" w:cs="Times New Roman"/>
                <w:b/>
                <w:i/>
                <w:sz w:val="24"/>
                <w:szCs w:val="24"/>
              </w:rPr>
            </w:pPr>
            <w:r w:rsidRPr="009D4127">
              <w:rPr>
                <w:rFonts w:ascii="Times New Roman" w:hAnsi="Times New Roman" w:cs="Times New Roman"/>
                <w:b/>
                <w:i/>
                <w:sz w:val="24"/>
                <w:szCs w:val="24"/>
              </w:rPr>
              <w:t>Nơi nhận:</w:t>
            </w:r>
          </w:p>
          <w:p w14:paraId="41780526" w14:textId="77777777" w:rsidR="007A70CE" w:rsidRPr="007A70CE" w:rsidRDefault="007A70CE" w:rsidP="007A70CE">
            <w:pPr>
              <w:keepNext/>
              <w:tabs>
                <w:tab w:val="left" w:pos="993"/>
              </w:tabs>
              <w:spacing w:after="0" w:line="240" w:lineRule="auto"/>
              <w:jc w:val="both"/>
              <w:rPr>
                <w:rFonts w:ascii="Times New Roman" w:eastAsia="Times New Roman" w:hAnsi="Times New Roman" w:cs="Times New Roman"/>
                <w:lang w:val="vi-VN"/>
              </w:rPr>
            </w:pPr>
            <w:r w:rsidRPr="007A70CE">
              <w:rPr>
                <w:rFonts w:ascii="Times New Roman" w:eastAsia="Times New Roman" w:hAnsi="Times New Roman" w:cs="Times New Roman"/>
                <w:lang w:val="vi-VN"/>
              </w:rPr>
              <w:t>- UBND tỉnh;</w:t>
            </w:r>
          </w:p>
          <w:p w14:paraId="346A6111" w14:textId="77777777" w:rsidR="007A70CE" w:rsidRPr="007A70CE" w:rsidRDefault="007A70CE" w:rsidP="007A70CE">
            <w:pPr>
              <w:keepNext/>
              <w:tabs>
                <w:tab w:val="left" w:pos="993"/>
              </w:tabs>
              <w:spacing w:after="0" w:line="240" w:lineRule="auto"/>
              <w:jc w:val="both"/>
              <w:rPr>
                <w:rFonts w:ascii="Times New Roman" w:eastAsia="Times New Roman" w:hAnsi="Times New Roman" w:cs="Times New Roman"/>
                <w:lang w:val="vi-VN"/>
              </w:rPr>
            </w:pPr>
            <w:r w:rsidRPr="007A70CE">
              <w:rPr>
                <w:rFonts w:ascii="Times New Roman" w:eastAsia="Times New Roman" w:hAnsi="Times New Roman" w:cs="Times New Roman"/>
                <w:lang w:val="vi-VN"/>
              </w:rPr>
              <w:t>- Sở Tư pháp;</w:t>
            </w:r>
          </w:p>
          <w:p w14:paraId="701A8FFB" w14:textId="77777777" w:rsidR="007A70CE" w:rsidRPr="007A70CE" w:rsidRDefault="007A70CE" w:rsidP="007A70CE">
            <w:pPr>
              <w:keepNext/>
              <w:tabs>
                <w:tab w:val="left" w:pos="993"/>
              </w:tabs>
              <w:spacing w:after="0" w:line="240" w:lineRule="auto"/>
              <w:jc w:val="both"/>
              <w:rPr>
                <w:rFonts w:ascii="Times New Roman" w:eastAsia="Times New Roman" w:hAnsi="Times New Roman" w:cs="Times New Roman"/>
                <w:lang w:val="vi-VN"/>
              </w:rPr>
            </w:pPr>
            <w:r w:rsidRPr="007A70CE">
              <w:rPr>
                <w:rFonts w:ascii="Times New Roman" w:eastAsia="Times New Roman" w:hAnsi="Times New Roman" w:cs="Times New Roman"/>
                <w:lang w:val="vi-VN"/>
              </w:rPr>
              <w:t>- Các sở, ban, ngành;</w:t>
            </w:r>
          </w:p>
          <w:p w14:paraId="461282F9" w14:textId="77777777" w:rsidR="007A70CE" w:rsidRPr="007A70CE" w:rsidRDefault="007A70CE" w:rsidP="007A70CE">
            <w:pPr>
              <w:keepNext/>
              <w:tabs>
                <w:tab w:val="left" w:pos="993"/>
              </w:tabs>
              <w:spacing w:after="0" w:line="240" w:lineRule="auto"/>
              <w:jc w:val="both"/>
              <w:rPr>
                <w:rFonts w:ascii="Times New Roman" w:eastAsia="Times New Roman" w:hAnsi="Times New Roman" w:cs="Times New Roman"/>
                <w:lang w:val="vi-VN"/>
              </w:rPr>
            </w:pPr>
            <w:r w:rsidRPr="007A70CE">
              <w:rPr>
                <w:rFonts w:ascii="Times New Roman" w:eastAsia="Times New Roman" w:hAnsi="Times New Roman" w:cs="Times New Roman"/>
                <w:lang w:val="vi-VN"/>
              </w:rPr>
              <w:t>- UBND các xã, phường, đặc khu;</w:t>
            </w:r>
          </w:p>
          <w:p w14:paraId="4F376EC9" w14:textId="77777777" w:rsidR="007A70CE" w:rsidRPr="007A70CE" w:rsidRDefault="007A70CE" w:rsidP="007A70CE">
            <w:pPr>
              <w:keepNext/>
              <w:tabs>
                <w:tab w:val="left" w:pos="993"/>
              </w:tabs>
              <w:spacing w:after="0" w:line="240" w:lineRule="auto"/>
              <w:jc w:val="both"/>
              <w:rPr>
                <w:rFonts w:ascii="Times New Roman" w:eastAsia="Times New Roman" w:hAnsi="Times New Roman" w:cs="Times New Roman"/>
                <w:lang w:val="vi-VN"/>
              </w:rPr>
            </w:pPr>
            <w:r w:rsidRPr="007A70CE">
              <w:rPr>
                <w:rFonts w:ascii="Times New Roman" w:eastAsia="Times New Roman" w:hAnsi="Times New Roman" w:cs="Times New Roman"/>
                <w:lang w:val="vi-VN"/>
              </w:rPr>
              <w:t>- GĐ Sở, các PGĐ Sở;</w:t>
            </w:r>
          </w:p>
          <w:p w14:paraId="1CA1F72E" w14:textId="77777777" w:rsidR="007A70CE" w:rsidRPr="007A70CE" w:rsidRDefault="007A70CE" w:rsidP="007A70CE">
            <w:pPr>
              <w:keepNext/>
              <w:tabs>
                <w:tab w:val="left" w:pos="993"/>
              </w:tabs>
              <w:spacing w:after="0" w:line="240" w:lineRule="auto"/>
              <w:jc w:val="both"/>
              <w:rPr>
                <w:rFonts w:ascii="Times New Roman" w:eastAsia="Times New Roman" w:hAnsi="Times New Roman" w:cs="Times New Roman"/>
                <w:lang w:val="vi-VN"/>
              </w:rPr>
            </w:pPr>
            <w:r w:rsidRPr="007A70CE">
              <w:rPr>
                <w:rFonts w:ascii="Times New Roman" w:eastAsia="Times New Roman" w:hAnsi="Times New Roman" w:cs="Times New Roman"/>
                <w:lang w:val="vi-VN"/>
              </w:rPr>
              <w:t>- Các phòng, đơn vị thuộc Sở;</w:t>
            </w:r>
          </w:p>
          <w:p w14:paraId="11D2FEA4" w14:textId="0C94513E" w:rsidR="009D4127" w:rsidRPr="009D4127" w:rsidRDefault="007A70CE" w:rsidP="007A70CE">
            <w:pPr>
              <w:keepNext/>
              <w:tabs>
                <w:tab w:val="left" w:pos="993"/>
              </w:tabs>
              <w:spacing w:after="0" w:line="240" w:lineRule="auto"/>
              <w:jc w:val="both"/>
              <w:rPr>
                <w:rFonts w:ascii="Times New Roman" w:hAnsi="Times New Roman" w:cs="Times New Roman"/>
                <w:lang w:val="vi-VN"/>
              </w:rPr>
            </w:pPr>
            <w:r w:rsidRPr="007A70CE">
              <w:rPr>
                <w:rFonts w:ascii="Times New Roman" w:eastAsia="Times New Roman" w:hAnsi="Times New Roman" w:cs="Times New Roman"/>
                <w:lang w:val="vi-VN"/>
              </w:rPr>
              <w:t xml:space="preserve">- Lưu: VT, QLCL. </w:t>
            </w:r>
          </w:p>
        </w:tc>
        <w:tc>
          <w:tcPr>
            <w:tcW w:w="5528" w:type="dxa"/>
          </w:tcPr>
          <w:p w14:paraId="667F8E8D" w14:textId="77777777" w:rsidR="009D4127" w:rsidRPr="009D4127" w:rsidRDefault="009D4127" w:rsidP="00B557BA">
            <w:pPr>
              <w:widowControl w:val="0"/>
              <w:spacing w:after="0" w:line="240" w:lineRule="auto"/>
              <w:ind w:left="720"/>
              <w:jc w:val="center"/>
              <w:rPr>
                <w:rFonts w:ascii="Times New Roman" w:hAnsi="Times New Roman" w:cs="Times New Roman"/>
                <w:b/>
                <w:sz w:val="26"/>
                <w:szCs w:val="26"/>
              </w:rPr>
            </w:pPr>
            <w:r w:rsidRPr="009D4127">
              <w:rPr>
                <w:rFonts w:ascii="Times New Roman" w:hAnsi="Times New Roman" w:cs="Times New Roman"/>
                <w:b/>
                <w:sz w:val="26"/>
                <w:szCs w:val="26"/>
              </w:rPr>
              <w:t>KT. GIÁM ĐỐC</w:t>
            </w:r>
          </w:p>
          <w:p w14:paraId="468CA12C" w14:textId="77777777" w:rsidR="009D4127" w:rsidRPr="009D4127" w:rsidRDefault="009D4127" w:rsidP="00B557BA">
            <w:pPr>
              <w:widowControl w:val="0"/>
              <w:spacing w:after="0" w:line="240" w:lineRule="auto"/>
              <w:ind w:left="720"/>
              <w:jc w:val="center"/>
              <w:rPr>
                <w:rFonts w:ascii="Times New Roman" w:hAnsi="Times New Roman" w:cs="Times New Roman"/>
                <w:b/>
                <w:sz w:val="26"/>
                <w:szCs w:val="26"/>
              </w:rPr>
            </w:pPr>
            <w:r w:rsidRPr="009D4127">
              <w:rPr>
                <w:rFonts w:ascii="Times New Roman" w:hAnsi="Times New Roman" w:cs="Times New Roman"/>
                <w:b/>
                <w:sz w:val="26"/>
                <w:szCs w:val="26"/>
              </w:rPr>
              <w:t>PHÓ GIÁM ĐỐC</w:t>
            </w:r>
          </w:p>
          <w:p w14:paraId="1C0FE8AF" w14:textId="77777777" w:rsidR="009D4127" w:rsidRPr="009D4127" w:rsidRDefault="009D4127" w:rsidP="00B557BA">
            <w:pPr>
              <w:widowControl w:val="0"/>
              <w:spacing w:after="0" w:line="240" w:lineRule="auto"/>
              <w:ind w:left="720"/>
              <w:jc w:val="center"/>
              <w:rPr>
                <w:rFonts w:ascii="Times New Roman" w:hAnsi="Times New Roman" w:cs="Times New Roman"/>
                <w:b/>
                <w:sz w:val="26"/>
                <w:szCs w:val="26"/>
                <w:lang w:val="vi-VN"/>
              </w:rPr>
            </w:pPr>
          </w:p>
          <w:p w14:paraId="295E30EE" w14:textId="77777777" w:rsidR="009D4127" w:rsidRPr="0048326D" w:rsidRDefault="009D4127" w:rsidP="00B557BA">
            <w:pPr>
              <w:widowControl w:val="0"/>
              <w:spacing w:after="0" w:line="240" w:lineRule="auto"/>
              <w:ind w:left="720"/>
              <w:jc w:val="center"/>
              <w:rPr>
                <w:rFonts w:ascii="Times New Roman" w:hAnsi="Times New Roman" w:cs="Times New Roman"/>
                <w:b/>
                <w:sz w:val="82"/>
                <w:szCs w:val="26"/>
                <w:lang w:val="vi-VN"/>
              </w:rPr>
            </w:pPr>
            <w:bookmarkStart w:id="0" w:name="_GoBack"/>
            <w:bookmarkEnd w:id="0"/>
          </w:p>
          <w:p w14:paraId="1D87EC83" w14:textId="77777777" w:rsidR="009D4127" w:rsidRPr="009D4127" w:rsidRDefault="009D4127" w:rsidP="00B557BA">
            <w:pPr>
              <w:widowControl w:val="0"/>
              <w:spacing w:after="0" w:line="240" w:lineRule="auto"/>
              <w:ind w:left="720"/>
              <w:jc w:val="center"/>
              <w:rPr>
                <w:rFonts w:ascii="Times New Roman" w:hAnsi="Times New Roman" w:cs="Times New Roman"/>
                <w:b/>
                <w:sz w:val="26"/>
                <w:szCs w:val="26"/>
              </w:rPr>
            </w:pPr>
          </w:p>
          <w:p w14:paraId="02890D19" w14:textId="77777777" w:rsidR="009D4127" w:rsidRPr="009D4127" w:rsidRDefault="009D4127" w:rsidP="00B557BA">
            <w:pPr>
              <w:widowControl w:val="0"/>
              <w:spacing w:after="0" w:line="240" w:lineRule="auto"/>
              <w:ind w:left="720"/>
              <w:jc w:val="center"/>
              <w:rPr>
                <w:rFonts w:ascii="Times New Roman" w:hAnsi="Times New Roman" w:cs="Times New Roman"/>
                <w:b/>
                <w:sz w:val="26"/>
                <w:szCs w:val="26"/>
              </w:rPr>
            </w:pPr>
          </w:p>
          <w:p w14:paraId="5EC831B3" w14:textId="77777777" w:rsidR="009D4127" w:rsidRPr="009D4127" w:rsidRDefault="009D4127" w:rsidP="00B557BA">
            <w:pPr>
              <w:widowControl w:val="0"/>
              <w:spacing w:after="0" w:line="240" w:lineRule="auto"/>
              <w:ind w:left="720"/>
              <w:jc w:val="center"/>
              <w:rPr>
                <w:rFonts w:ascii="Times New Roman" w:hAnsi="Times New Roman" w:cs="Times New Roman"/>
                <w:b/>
                <w:szCs w:val="28"/>
                <w:lang w:val="vi-VN"/>
              </w:rPr>
            </w:pPr>
            <w:r w:rsidRPr="009D4127">
              <w:rPr>
                <w:rFonts w:ascii="Times New Roman" w:hAnsi="Times New Roman" w:cs="Times New Roman"/>
                <w:b/>
                <w:sz w:val="26"/>
                <w:szCs w:val="26"/>
              </w:rPr>
              <w:t>Phan Mười</w:t>
            </w:r>
            <w:r w:rsidRPr="009D4127">
              <w:rPr>
                <w:rFonts w:ascii="Times New Roman" w:hAnsi="Times New Roman" w:cs="Times New Roman"/>
                <w:b/>
                <w:szCs w:val="28"/>
                <w:lang w:val="vi-VN"/>
              </w:rPr>
              <w:t xml:space="preserve"> </w:t>
            </w:r>
          </w:p>
        </w:tc>
      </w:tr>
    </w:tbl>
    <w:p w14:paraId="52BC0855" w14:textId="77777777" w:rsidR="00A609D9" w:rsidRPr="00A82634" w:rsidRDefault="00A609D9" w:rsidP="00F91665">
      <w:pPr>
        <w:pStyle w:val="FootnoteText"/>
        <w:spacing w:beforeLines="20" w:before="48" w:afterLines="20" w:after="48" w:line="264" w:lineRule="auto"/>
        <w:ind w:firstLine="567"/>
        <w:jc w:val="both"/>
        <w:rPr>
          <w:spacing w:val="-3"/>
          <w:sz w:val="28"/>
          <w:szCs w:val="28"/>
          <w:lang w:val="vi-VN"/>
        </w:rPr>
      </w:pPr>
    </w:p>
    <w:p w14:paraId="129874D5" w14:textId="77777777" w:rsidR="001A42D3" w:rsidRPr="00A82634" w:rsidRDefault="001A42D3" w:rsidP="00D00096">
      <w:pPr>
        <w:spacing w:before="60" w:after="120"/>
        <w:ind w:firstLine="720"/>
        <w:jc w:val="both"/>
        <w:rPr>
          <w:rFonts w:ascii="Times New Roman" w:hAnsi="Times New Roman" w:cs="Times New Roman"/>
          <w:sz w:val="28"/>
          <w:szCs w:val="28"/>
          <w:lang w:val="vi-VN"/>
        </w:rPr>
      </w:pPr>
    </w:p>
    <w:sectPr w:rsidR="001A42D3" w:rsidRPr="00A82634" w:rsidSect="00735484">
      <w:headerReference w:type="default" r:id="rId9"/>
      <w:pgSz w:w="11907" w:h="16840" w:code="9"/>
      <w:pgMar w:top="1134" w:right="992"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D4111F" w14:textId="77777777" w:rsidR="00F15247" w:rsidRDefault="00F15247" w:rsidP="0077679B">
      <w:pPr>
        <w:spacing w:after="0" w:line="240" w:lineRule="auto"/>
      </w:pPr>
      <w:r>
        <w:separator/>
      </w:r>
    </w:p>
  </w:endnote>
  <w:endnote w:type="continuationSeparator" w:id="0">
    <w:p w14:paraId="41214EFF" w14:textId="77777777" w:rsidR="00F15247" w:rsidRDefault="00F15247" w:rsidP="007767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C174B4" w14:textId="77777777" w:rsidR="00F15247" w:rsidRDefault="00F15247" w:rsidP="0077679B">
      <w:pPr>
        <w:spacing w:after="0" w:line="240" w:lineRule="auto"/>
      </w:pPr>
      <w:r>
        <w:separator/>
      </w:r>
    </w:p>
  </w:footnote>
  <w:footnote w:type="continuationSeparator" w:id="0">
    <w:p w14:paraId="74257296" w14:textId="77777777" w:rsidR="00F15247" w:rsidRDefault="00F15247" w:rsidP="007767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66172"/>
      <w:docPartObj>
        <w:docPartGallery w:val="Page Numbers (Top of Page)"/>
        <w:docPartUnique/>
      </w:docPartObj>
    </w:sdtPr>
    <w:sdtEndPr>
      <w:rPr>
        <w:rFonts w:ascii="Times New Roman" w:hAnsi="Times New Roman" w:cs="Times New Roman"/>
        <w:sz w:val="28"/>
        <w:szCs w:val="28"/>
      </w:rPr>
    </w:sdtEndPr>
    <w:sdtContent>
      <w:p w14:paraId="4D5DB7ED" w14:textId="77777777" w:rsidR="00626827" w:rsidRPr="00966349" w:rsidRDefault="00626827">
        <w:pPr>
          <w:pStyle w:val="Header"/>
          <w:jc w:val="center"/>
          <w:rPr>
            <w:rFonts w:ascii="Times New Roman" w:hAnsi="Times New Roman" w:cs="Times New Roman"/>
            <w:sz w:val="28"/>
            <w:szCs w:val="28"/>
          </w:rPr>
        </w:pPr>
        <w:r w:rsidRPr="00966349">
          <w:rPr>
            <w:rFonts w:ascii="Times New Roman" w:hAnsi="Times New Roman" w:cs="Times New Roman"/>
            <w:sz w:val="28"/>
            <w:szCs w:val="28"/>
          </w:rPr>
          <w:fldChar w:fldCharType="begin"/>
        </w:r>
        <w:r w:rsidRPr="00966349">
          <w:rPr>
            <w:rFonts w:ascii="Times New Roman" w:hAnsi="Times New Roman" w:cs="Times New Roman"/>
            <w:sz w:val="28"/>
            <w:szCs w:val="28"/>
          </w:rPr>
          <w:instrText xml:space="preserve"> PAGE   \* MERGEFORMAT </w:instrText>
        </w:r>
        <w:r w:rsidRPr="00966349">
          <w:rPr>
            <w:rFonts w:ascii="Times New Roman" w:hAnsi="Times New Roman" w:cs="Times New Roman"/>
            <w:sz w:val="28"/>
            <w:szCs w:val="28"/>
          </w:rPr>
          <w:fldChar w:fldCharType="separate"/>
        </w:r>
        <w:r w:rsidR="0048326D">
          <w:rPr>
            <w:rFonts w:ascii="Times New Roman" w:hAnsi="Times New Roman" w:cs="Times New Roman"/>
            <w:noProof/>
            <w:sz w:val="28"/>
            <w:szCs w:val="28"/>
          </w:rPr>
          <w:t>3</w:t>
        </w:r>
        <w:r w:rsidRPr="00966349">
          <w:rPr>
            <w:rFonts w:ascii="Times New Roman" w:hAnsi="Times New Roman" w:cs="Times New Roman"/>
            <w:sz w:val="28"/>
            <w:szCs w:val="28"/>
          </w:rPr>
          <w:fldChar w:fldCharType="end"/>
        </w:r>
      </w:p>
    </w:sdtContent>
  </w:sdt>
  <w:p w14:paraId="1F65E574" w14:textId="77777777" w:rsidR="00626827" w:rsidRDefault="006268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12B5B"/>
    <w:multiLevelType w:val="hybridMultilevel"/>
    <w:tmpl w:val="81A2829E"/>
    <w:lvl w:ilvl="0" w:tplc="8F1E0A0A">
      <w:start w:val="1"/>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nsid w:val="24144E9F"/>
    <w:multiLevelType w:val="hybridMultilevel"/>
    <w:tmpl w:val="2F2C02EA"/>
    <w:lvl w:ilvl="0" w:tplc="652E1014">
      <w:start w:val="1"/>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2D955F47"/>
    <w:multiLevelType w:val="hybridMultilevel"/>
    <w:tmpl w:val="A3C2CF40"/>
    <w:lvl w:ilvl="0" w:tplc="33C45CBA">
      <w:start w:val="1"/>
      <w:numFmt w:val="lowerLetter"/>
      <w:lvlText w:val="%1)"/>
      <w:lvlJc w:val="left"/>
      <w:pPr>
        <w:ind w:left="1068" w:hanging="360"/>
      </w:pPr>
      <w:rPr>
        <w:rFonts w:eastAsiaTheme="minorHAnsi"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nsid w:val="32A81F93"/>
    <w:multiLevelType w:val="hybridMultilevel"/>
    <w:tmpl w:val="514EA348"/>
    <w:lvl w:ilvl="0" w:tplc="1B5E6FD2">
      <w:start w:val="2"/>
      <w:numFmt w:val="bullet"/>
      <w:lvlText w:val="-"/>
      <w:lvlJc w:val="left"/>
      <w:pPr>
        <w:ind w:left="922" w:hanging="360"/>
      </w:pPr>
      <w:rPr>
        <w:rFonts w:ascii="Times New Roman" w:eastAsia="Times New Roman" w:hAnsi="Times New Roman" w:cs="Times New Roman"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4">
    <w:nsid w:val="65F81D60"/>
    <w:multiLevelType w:val="hybridMultilevel"/>
    <w:tmpl w:val="1D1AEAEA"/>
    <w:lvl w:ilvl="0" w:tplc="783AAE1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6A115228"/>
    <w:multiLevelType w:val="hybridMultilevel"/>
    <w:tmpl w:val="CBDE9704"/>
    <w:lvl w:ilvl="0" w:tplc="3EF491C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708F79DE"/>
    <w:multiLevelType w:val="hybridMultilevel"/>
    <w:tmpl w:val="C4964CC4"/>
    <w:lvl w:ilvl="0" w:tplc="338CCD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0"/>
  </w:num>
  <w:num w:numId="3">
    <w:abstractNumId w:val="4"/>
  </w:num>
  <w:num w:numId="4">
    <w:abstractNumId w:val="2"/>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679B"/>
    <w:rsid w:val="00007378"/>
    <w:rsid w:val="000100EE"/>
    <w:rsid w:val="000102BD"/>
    <w:rsid w:val="0001240D"/>
    <w:rsid w:val="00015706"/>
    <w:rsid w:val="00016650"/>
    <w:rsid w:val="00023467"/>
    <w:rsid w:val="000278A8"/>
    <w:rsid w:val="00035DBF"/>
    <w:rsid w:val="0004001A"/>
    <w:rsid w:val="000448EA"/>
    <w:rsid w:val="00045108"/>
    <w:rsid w:val="0005121D"/>
    <w:rsid w:val="00051685"/>
    <w:rsid w:val="00060FB2"/>
    <w:rsid w:val="000648C2"/>
    <w:rsid w:val="00070723"/>
    <w:rsid w:val="0009232A"/>
    <w:rsid w:val="00093B4F"/>
    <w:rsid w:val="00094019"/>
    <w:rsid w:val="00095955"/>
    <w:rsid w:val="000A516E"/>
    <w:rsid w:val="000B1A78"/>
    <w:rsid w:val="000B369A"/>
    <w:rsid w:val="000C05CF"/>
    <w:rsid w:val="000C7C31"/>
    <w:rsid w:val="000D1F91"/>
    <w:rsid w:val="000D3997"/>
    <w:rsid w:val="000D63FA"/>
    <w:rsid w:val="000D65AB"/>
    <w:rsid w:val="000E3A88"/>
    <w:rsid w:val="000E4495"/>
    <w:rsid w:val="000E74CB"/>
    <w:rsid w:val="000F1602"/>
    <w:rsid w:val="000F519C"/>
    <w:rsid w:val="000F7E48"/>
    <w:rsid w:val="001044E6"/>
    <w:rsid w:val="001139E1"/>
    <w:rsid w:val="001161E8"/>
    <w:rsid w:val="001170F2"/>
    <w:rsid w:val="00121FAE"/>
    <w:rsid w:val="0013536A"/>
    <w:rsid w:val="00137DB9"/>
    <w:rsid w:val="00140760"/>
    <w:rsid w:val="00143265"/>
    <w:rsid w:val="0014751E"/>
    <w:rsid w:val="001510D8"/>
    <w:rsid w:val="00154006"/>
    <w:rsid w:val="00154ECD"/>
    <w:rsid w:val="00155420"/>
    <w:rsid w:val="0015619F"/>
    <w:rsid w:val="0016319D"/>
    <w:rsid w:val="00165BBB"/>
    <w:rsid w:val="00165DCC"/>
    <w:rsid w:val="00170DBC"/>
    <w:rsid w:val="001716CD"/>
    <w:rsid w:val="00173F26"/>
    <w:rsid w:val="00186548"/>
    <w:rsid w:val="0019066A"/>
    <w:rsid w:val="001968DC"/>
    <w:rsid w:val="001A42D3"/>
    <w:rsid w:val="001A6A28"/>
    <w:rsid w:val="001B029B"/>
    <w:rsid w:val="001B460C"/>
    <w:rsid w:val="001B686F"/>
    <w:rsid w:val="001C02B4"/>
    <w:rsid w:val="001C17C9"/>
    <w:rsid w:val="001C299F"/>
    <w:rsid w:val="001C6221"/>
    <w:rsid w:val="001D4BC2"/>
    <w:rsid w:val="001D5B0A"/>
    <w:rsid w:val="001E5229"/>
    <w:rsid w:val="001E7B5B"/>
    <w:rsid w:val="001F025B"/>
    <w:rsid w:val="001F0B35"/>
    <w:rsid w:val="001F1322"/>
    <w:rsid w:val="001F299F"/>
    <w:rsid w:val="001F4E15"/>
    <w:rsid w:val="001F5697"/>
    <w:rsid w:val="0020042C"/>
    <w:rsid w:val="00200693"/>
    <w:rsid w:val="00200E5A"/>
    <w:rsid w:val="00201043"/>
    <w:rsid w:val="002018FF"/>
    <w:rsid w:val="00202774"/>
    <w:rsid w:val="00203984"/>
    <w:rsid w:val="0020639E"/>
    <w:rsid w:val="002070DD"/>
    <w:rsid w:val="002103A1"/>
    <w:rsid w:val="0021381A"/>
    <w:rsid w:val="00213BB8"/>
    <w:rsid w:val="00217A81"/>
    <w:rsid w:val="00220AB6"/>
    <w:rsid w:val="00222F77"/>
    <w:rsid w:val="002247D4"/>
    <w:rsid w:val="0022608B"/>
    <w:rsid w:val="002320D8"/>
    <w:rsid w:val="0023422E"/>
    <w:rsid w:val="00247108"/>
    <w:rsid w:val="00254CAE"/>
    <w:rsid w:val="00261DFB"/>
    <w:rsid w:val="0027182C"/>
    <w:rsid w:val="002757AF"/>
    <w:rsid w:val="00283A53"/>
    <w:rsid w:val="00286959"/>
    <w:rsid w:val="00286DB6"/>
    <w:rsid w:val="00290107"/>
    <w:rsid w:val="002903D5"/>
    <w:rsid w:val="00291E3F"/>
    <w:rsid w:val="00294977"/>
    <w:rsid w:val="002971D2"/>
    <w:rsid w:val="002A5235"/>
    <w:rsid w:val="002B5097"/>
    <w:rsid w:val="002B621F"/>
    <w:rsid w:val="002C1478"/>
    <w:rsid w:val="002C310E"/>
    <w:rsid w:val="002C4587"/>
    <w:rsid w:val="002C5E94"/>
    <w:rsid w:val="002D03ED"/>
    <w:rsid w:val="002D04BA"/>
    <w:rsid w:val="002E040C"/>
    <w:rsid w:val="002F29CA"/>
    <w:rsid w:val="002F3596"/>
    <w:rsid w:val="002F36C9"/>
    <w:rsid w:val="002F7E2E"/>
    <w:rsid w:val="003034F1"/>
    <w:rsid w:val="00310C9C"/>
    <w:rsid w:val="00313C78"/>
    <w:rsid w:val="003158BA"/>
    <w:rsid w:val="00323862"/>
    <w:rsid w:val="00331568"/>
    <w:rsid w:val="00331C9C"/>
    <w:rsid w:val="00337053"/>
    <w:rsid w:val="00340620"/>
    <w:rsid w:val="00341A50"/>
    <w:rsid w:val="00342F36"/>
    <w:rsid w:val="00352CC7"/>
    <w:rsid w:val="003541CA"/>
    <w:rsid w:val="003551BF"/>
    <w:rsid w:val="00360783"/>
    <w:rsid w:val="0037151A"/>
    <w:rsid w:val="00372B70"/>
    <w:rsid w:val="00375593"/>
    <w:rsid w:val="00375A8E"/>
    <w:rsid w:val="0038164B"/>
    <w:rsid w:val="00381A0A"/>
    <w:rsid w:val="003831F9"/>
    <w:rsid w:val="00394B82"/>
    <w:rsid w:val="00397475"/>
    <w:rsid w:val="003A0602"/>
    <w:rsid w:val="003A0853"/>
    <w:rsid w:val="003A23D0"/>
    <w:rsid w:val="003A2DDA"/>
    <w:rsid w:val="003A3AFB"/>
    <w:rsid w:val="003A6624"/>
    <w:rsid w:val="003B3FF3"/>
    <w:rsid w:val="003C07BA"/>
    <w:rsid w:val="003C1D85"/>
    <w:rsid w:val="003C5A14"/>
    <w:rsid w:val="003D5F9F"/>
    <w:rsid w:val="003E7A5B"/>
    <w:rsid w:val="003F00D4"/>
    <w:rsid w:val="003F3876"/>
    <w:rsid w:val="00402010"/>
    <w:rsid w:val="004039B2"/>
    <w:rsid w:val="00410428"/>
    <w:rsid w:val="004155CB"/>
    <w:rsid w:val="00417A8F"/>
    <w:rsid w:val="00423140"/>
    <w:rsid w:val="004235BD"/>
    <w:rsid w:val="0042564D"/>
    <w:rsid w:val="00426EDA"/>
    <w:rsid w:val="00427601"/>
    <w:rsid w:val="004332ED"/>
    <w:rsid w:val="00434588"/>
    <w:rsid w:val="00435F87"/>
    <w:rsid w:val="004406CD"/>
    <w:rsid w:val="00443D43"/>
    <w:rsid w:val="0044453C"/>
    <w:rsid w:val="00450CC2"/>
    <w:rsid w:val="004530F5"/>
    <w:rsid w:val="00454775"/>
    <w:rsid w:val="00455733"/>
    <w:rsid w:val="00456A2A"/>
    <w:rsid w:val="00461E27"/>
    <w:rsid w:val="00464CD8"/>
    <w:rsid w:val="00466338"/>
    <w:rsid w:val="004754F1"/>
    <w:rsid w:val="0047705F"/>
    <w:rsid w:val="00482486"/>
    <w:rsid w:val="00482E0D"/>
    <w:rsid w:val="0048326D"/>
    <w:rsid w:val="00490B1E"/>
    <w:rsid w:val="00497FD5"/>
    <w:rsid w:val="004A321C"/>
    <w:rsid w:val="004A40DC"/>
    <w:rsid w:val="004B49EB"/>
    <w:rsid w:val="004C2423"/>
    <w:rsid w:val="004C2B1D"/>
    <w:rsid w:val="004C425A"/>
    <w:rsid w:val="004C4FF6"/>
    <w:rsid w:val="004C7D27"/>
    <w:rsid w:val="004D096D"/>
    <w:rsid w:val="004D10F7"/>
    <w:rsid w:val="004D3599"/>
    <w:rsid w:val="004E5968"/>
    <w:rsid w:val="004F0E01"/>
    <w:rsid w:val="004F4365"/>
    <w:rsid w:val="004F6346"/>
    <w:rsid w:val="005019C4"/>
    <w:rsid w:val="005063C0"/>
    <w:rsid w:val="00515B19"/>
    <w:rsid w:val="00521843"/>
    <w:rsid w:val="00523325"/>
    <w:rsid w:val="00532419"/>
    <w:rsid w:val="00533B94"/>
    <w:rsid w:val="005340EF"/>
    <w:rsid w:val="00535FBB"/>
    <w:rsid w:val="00542983"/>
    <w:rsid w:val="0054588F"/>
    <w:rsid w:val="00546C5A"/>
    <w:rsid w:val="005536EE"/>
    <w:rsid w:val="00561C26"/>
    <w:rsid w:val="00561D37"/>
    <w:rsid w:val="00565D86"/>
    <w:rsid w:val="00571B9C"/>
    <w:rsid w:val="00580D0D"/>
    <w:rsid w:val="00591B3E"/>
    <w:rsid w:val="005959FD"/>
    <w:rsid w:val="00597456"/>
    <w:rsid w:val="005A3107"/>
    <w:rsid w:val="005A3E58"/>
    <w:rsid w:val="005A546C"/>
    <w:rsid w:val="005B055F"/>
    <w:rsid w:val="005B3140"/>
    <w:rsid w:val="005B45F8"/>
    <w:rsid w:val="005B5823"/>
    <w:rsid w:val="005B7294"/>
    <w:rsid w:val="005C2B47"/>
    <w:rsid w:val="005C3B4F"/>
    <w:rsid w:val="005C7B9C"/>
    <w:rsid w:val="005D0CE1"/>
    <w:rsid w:val="005D348A"/>
    <w:rsid w:val="005E0A1E"/>
    <w:rsid w:val="005E22F7"/>
    <w:rsid w:val="005E6FDD"/>
    <w:rsid w:val="005F2D64"/>
    <w:rsid w:val="005F4D05"/>
    <w:rsid w:val="0060042C"/>
    <w:rsid w:val="00602C08"/>
    <w:rsid w:val="0061317C"/>
    <w:rsid w:val="00613A1C"/>
    <w:rsid w:val="006179A6"/>
    <w:rsid w:val="00617EEB"/>
    <w:rsid w:val="00626189"/>
    <w:rsid w:val="00626827"/>
    <w:rsid w:val="006278F3"/>
    <w:rsid w:val="00630189"/>
    <w:rsid w:val="006313E5"/>
    <w:rsid w:val="00633259"/>
    <w:rsid w:val="0063723F"/>
    <w:rsid w:val="00637652"/>
    <w:rsid w:val="0063790E"/>
    <w:rsid w:val="00641626"/>
    <w:rsid w:val="00647DDA"/>
    <w:rsid w:val="00652015"/>
    <w:rsid w:val="006573B7"/>
    <w:rsid w:val="00661450"/>
    <w:rsid w:val="0066276E"/>
    <w:rsid w:val="00663A03"/>
    <w:rsid w:val="00665C7D"/>
    <w:rsid w:val="006667FA"/>
    <w:rsid w:val="00672AF6"/>
    <w:rsid w:val="0067523C"/>
    <w:rsid w:val="00675697"/>
    <w:rsid w:val="0069159F"/>
    <w:rsid w:val="00692DBB"/>
    <w:rsid w:val="00693AA3"/>
    <w:rsid w:val="006957A2"/>
    <w:rsid w:val="00695B98"/>
    <w:rsid w:val="006976C5"/>
    <w:rsid w:val="006A4446"/>
    <w:rsid w:val="006A514D"/>
    <w:rsid w:val="006A5152"/>
    <w:rsid w:val="006B080A"/>
    <w:rsid w:val="006B2890"/>
    <w:rsid w:val="006C0F6A"/>
    <w:rsid w:val="006C2876"/>
    <w:rsid w:val="006C4246"/>
    <w:rsid w:val="006C7657"/>
    <w:rsid w:val="006C7B6B"/>
    <w:rsid w:val="006D0140"/>
    <w:rsid w:val="006D1CB1"/>
    <w:rsid w:val="006D445B"/>
    <w:rsid w:val="006D6B7D"/>
    <w:rsid w:val="006E1FAD"/>
    <w:rsid w:val="006F122F"/>
    <w:rsid w:val="006F2DD0"/>
    <w:rsid w:val="006F3245"/>
    <w:rsid w:val="006F6528"/>
    <w:rsid w:val="007010B0"/>
    <w:rsid w:val="00704E1C"/>
    <w:rsid w:val="00705365"/>
    <w:rsid w:val="00706C86"/>
    <w:rsid w:val="00706DF3"/>
    <w:rsid w:val="00707F5A"/>
    <w:rsid w:val="007171EE"/>
    <w:rsid w:val="00720B29"/>
    <w:rsid w:val="00724D3A"/>
    <w:rsid w:val="00725DB3"/>
    <w:rsid w:val="00727C8F"/>
    <w:rsid w:val="007319CB"/>
    <w:rsid w:val="0073306F"/>
    <w:rsid w:val="00735484"/>
    <w:rsid w:val="00744AE2"/>
    <w:rsid w:val="00747F98"/>
    <w:rsid w:val="00750F65"/>
    <w:rsid w:val="00753CA0"/>
    <w:rsid w:val="0075437C"/>
    <w:rsid w:val="00761A58"/>
    <w:rsid w:val="0076753A"/>
    <w:rsid w:val="00775DC7"/>
    <w:rsid w:val="0077679B"/>
    <w:rsid w:val="00782218"/>
    <w:rsid w:val="0078416D"/>
    <w:rsid w:val="00786275"/>
    <w:rsid w:val="00793D15"/>
    <w:rsid w:val="00794DDD"/>
    <w:rsid w:val="007A0D63"/>
    <w:rsid w:val="007A16A3"/>
    <w:rsid w:val="007A2380"/>
    <w:rsid w:val="007A70CE"/>
    <w:rsid w:val="007B5668"/>
    <w:rsid w:val="007B6AA0"/>
    <w:rsid w:val="007C21C3"/>
    <w:rsid w:val="007D498D"/>
    <w:rsid w:val="007D6749"/>
    <w:rsid w:val="007D6889"/>
    <w:rsid w:val="007D738E"/>
    <w:rsid w:val="007F64CA"/>
    <w:rsid w:val="007F7A94"/>
    <w:rsid w:val="007F7E25"/>
    <w:rsid w:val="00802619"/>
    <w:rsid w:val="0080291D"/>
    <w:rsid w:val="0080463A"/>
    <w:rsid w:val="0081156A"/>
    <w:rsid w:val="008119F5"/>
    <w:rsid w:val="00812E41"/>
    <w:rsid w:val="008138D9"/>
    <w:rsid w:val="008255F1"/>
    <w:rsid w:val="00826AE4"/>
    <w:rsid w:val="00826D8B"/>
    <w:rsid w:val="00833DBA"/>
    <w:rsid w:val="008346F2"/>
    <w:rsid w:val="0084381A"/>
    <w:rsid w:val="00846ADC"/>
    <w:rsid w:val="00855A1A"/>
    <w:rsid w:val="00863082"/>
    <w:rsid w:val="008636D1"/>
    <w:rsid w:val="00863EEB"/>
    <w:rsid w:val="00865391"/>
    <w:rsid w:val="00867FCA"/>
    <w:rsid w:val="0087082A"/>
    <w:rsid w:val="00874023"/>
    <w:rsid w:val="008745E5"/>
    <w:rsid w:val="00875089"/>
    <w:rsid w:val="00877E86"/>
    <w:rsid w:val="008804B8"/>
    <w:rsid w:val="00882A5B"/>
    <w:rsid w:val="00883873"/>
    <w:rsid w:val="00896D20"/>
    <w:rsid w:val="008A0E02"/>
    <w:rsid w:val="008A12EA"/>
    <w:rsid w:val="008A1833"/>
    <w:rsid w:val="008A3670"/>
    <w:rsid w:val="008A4B8F"/>
    <w:rsid w:val="008A6699"/>
    <w:rsid w:val="008B11E4"/>
    <w:rsid w:val="008C25FA"/>
    <w:rsid w:val="008C73AA"/>
    <w:rsid w:val="008C7F03"/>
    <w:rsid w:val="008D1010"/>
    <w:rsid w:val="008D1F9F"/>
    <w:rsid w:val="008D4201"/>
    <w:rsid w:val="008D4FC5"/>
    <w:rsid w:val="008E2472"/>
    <w:rsid w:val="008E3938"/>
    <w:rsid w:val="008E3ADD"/>
    <w:rsid w:val="008E7FE6"/>
    <w:rsid w:val="008F799A"/>
    <w:rsid w:val="008F7AB1"/>
    <w:rsid w:val="00900DE9"/>
    <w:rsid w:val="009029D9"/>
    <w:rsid w:val="00902D1E"/>
    <w:rsid w:val="00904432"/>
    <w:rsid w:val="0090645D"/>
    <w:rsid w:val="009135E1"/>
    <w:rsid w:val="0091421F"/>
    <w:rsid w:val="00921736"/>
    <w:rsid w:val="00922D97"/>
    <w:rsid w:val="0092449C"/>
    <w:rsid w:val="00924C28"/>
    <w:rsid w:val="0092706F"/>
    <w:rsid w:val="00927FC4"/>
    <w:rsid w:val="009313CD"/>
    <w:rsid w:val="00935AF0"/>
    <w:rsid w:val="00936C8F"/>
    <w:rsid w:val="009503F2"/>
    <w:rsid w:val="00952B1E"/>
    <w:rsid w:val="00953C0A"/>
    <w:rsid w:val="00953EFE"/>
    <w:rsid w:val="00954B6B"/>
    <w:rsid w:val="00960BAD"/>
    <w:rsid w:val="0096234D"/>
    <w:rsid w:val="00966349"/>
    <w:rsid w:val="009829B7"/>
    <w:rsid w:val="00983856"/>
    <w:rsid w:val="009A3AF6"/>
    <w:rsid w:val="009A484D"/>
    <w:rsid w:val="009A5FF6"/>
    <w:rsid w:val="009B4AFC"/>
    <w:rsid w:val="009B7F2B"/>
    <w:rsid w:val="009C2235"/>
    <w:rsid w:val="009C4B25"/>
    <w:rsid w:val="009C5059"/>
    <w:rsid w:val="009C5EC6"/>
    <w:rsid w:val="009C6A61"/>
    <w:rsid w:val="009D1126"/>
    <w:rsid w:val="009D1C15"/>
    <w:rsid w:val="009D4127"/>
    <w:rsid w:val="009E12D4"/>
    <w:rsid w:val="009E2F79"/>
    <w:rsid w:val="009F0BD7"/>
    <w:rsid w:val="009F0BE9"/>
    <w:rsid w:val="009F0C0B"/>
    <w:rsid w:val="009F2A68"/>
    <w:rsid w:val="009F7376"/>
    <w:rsid w:val="009F7AE9"/>
    <w:rsid w:val="00A01B52"/>
    <w:rsid w:val="00A024F6"/>
    <w:rsid w:val="00A04E66"/>
    <w:rsid w:val="00A05B94"/>
    <w:rsid w:val="00A05C95"/>
    <w:rsid w:val="00A062F2"/>
    <w:rsid w:val="00A07C15"/>
    <w:rsid w:val="00A07D53"/>
    <w:rsid w:val="00A10508"/>
    <w:rsid w:val="00A12B2D"/>
    <w:rsid w:val="00A140BD"/>
    <w:rsid w:val="00A1702E"/>
    <w:rsid w:val="00A17E11"/>
    <w:rsid w:val="00A20155"/>
    <w:rsid w:val="00A20821"/>
    <w:rsid w:val="00A25452"/>
    <w:rsid w:val="00A264B0"/>
    <w:rsid w:val="00A26DAC"/>
    <w:rsid w:val="00A30CDF"/>
    <w:rsid w:val="00A34C97"/>
    <w:rsid w:val="00A3796A"/>
    <w:rsid w:val="00A512AB"/>
    <w:rsid w:val="00A54404"/>
    <w:rsid w:val="00A5587C"/>
    <w:rsid w:val="00A57040"/>
    <w:rsid w:val="00A57860"/>
    <w:rsid w:val="00A60784"/>
    <w:rsid w:val="00A609D9"/>
    <w:rsid w:val="00A636E7"/>
    <w:rsid w:val="00A668BE"/>
    <w:rsid w:val="00A72735"/>
    <w:rsid w:val="00A73894"/>
    <w:rsid w:val="00A75960"/>
    <w:rsid w:val="00A776BC"/>
    <w:rsid w:val="00A77E51"/>
    <w:rsid w:val="00A80FFC"/>
    <w:rsid w:val="00A82634"/>
    <w:rsid w:val="00A92FE1"/>
    <w:rsid w:val="00A96DC8"/>
    <w:rsid w:val="00AA154E"/>
    <w:rsid w:val="00AA3F01"/>
    <w:rsid w:val="00AA54A8"/>
    <w:rsid w:val="00AB022B"/>
    <w:rsid w:val="00AB1610"/>
    <w:rsid w:val="00AB3DF4"/>
    <w:rsid w:val="00AD34C1"/>
    <w:rsid w:val="00AD784E"/>
    <w:rsid w:val="00AE0FB8"/>
    <w:rsid w:val="00AE37AB"/>
    <w:rsid w:val="00AE3D94"/>
    <w:rsid w:val="00AF5D70"/>
    <w:rsid w:val="00AF7F06"/>
    <w:rsid w:val="00B0236E"/>
    <w:rsid w:val="00B025FB"/>
    <w:rsid w:val="00B066B7"/>
    <w:rsid w:val="00B13E4B"/>
    <w:rsid w:val="00B17581"/>
    <w:rsid w:val="00B245CC"/>
    <w:rsid w:val="00B26B7A"/>
    <w:rsid w:val="00B3275C"/>
    <w:rsid w:val="00B362D5"/>
    <w:rsid w:val="00B416AF"/>
    <w:rsid w:val="00B43B26"/>
    <w:rsid w:val="00B45208"/>
    <w:rsid w:val="00B466B7"/>
    <w:rsid w:val="00B47275"/>
    <w:rsid w:val="00B51E9E"/>
    <w:rsid w:val="00B53A7B"/>
    <w:rsid w:val="00B53B40"/>
    <w:rsid w:val="00B54D5F"/>
    <w:rsid w:val="00B56F8D"/>
    <w:rsid w:val="00B6237C"/>
    <w:rsid w:val="00B624E3"/>
    <w:rsid w:val="00B645EB"/>
    <w:rsid w:val="00B666E1"/>
    <w:rsid w:val="00B725EB"/>
    <w:rsid w:val="00B76888"/>
    <w:rsid w:val="00B76D28"/>
    <w:rsid w:val="00B81A13"/>
    <w:rsid w:val="00B834DD"/>
    <w:rsid w:val="00BA3F7E"/>
    <w:rsid w:val="00BB033E"/>
    <w:rsid w:val="00BB1A68"/>
    <w:rsid w:val="00BB2ADB"/>
    <w:rsid w:val="00BC1104"/>
    <w:rsid w:val="00BC47AF"/>
    <w:rsid w:val="00BC66DE"/>
    <w:rsid w:val="00BD3A25"/>
    <w:rsid w:val="00BD3B73"/>
    <w:rsid w:val="00BD3CA9"/>
    <w:rsid w:val="00BD6EB7"/>
    <w:rsid w:val="00BD75D2"/>
    <w:rsid w:val="00BE04C9"/>
    <w:rsid w:val="00BE0CC9"/>
    <w:rsid w:val="00BE3D3C"/>
    <w:rsid w:val="00BE401A"/>
    <w:rsid w:val="00BF4BD3"/>
    <w:rsid w:val="00C00AE3"/>
    <w:rsid w:val="00C02B88"/>
    <w:rsid w:val="00C06975"/>
    <w:rsid w:val="00C10582"/>
    <w:rsid w:val="00C10E0C"/>
    <w:rsid w:val="00C121AD"/>
    <w:rsid w:val="00C125C4"/>
    <w:rsid w:val="00C1292F"/>
    <w:rsid w:val="00C16F74"/>
    <w:rsid w:val="00C205F2"/>
    <w:rsid w:val="00C259B3"/>
    <w:rsid w:val="00C26761"/>
    <w:rsid w:val="00C27642"/>
    <w:rsid w:val="00C337EE"/>
    <w:rsid w:val="00C35495"/>
    <w:rsid w:val="00C43938"/>
    <w:rsid w:val="00C44D1A"/>
    <w:rsid w:val="00C507F6"/>
    <w:rsid w:val="00C553F3"/>
    <w:rsid w:val="00C554A6"/>
    <w:rsid w:val="00C567E5"/>
    <w:rsid w:val="00C575B1"/>
    <w:rsid w:val="00C60049"/>
    <w:rsid w:val="00C6698D"/>
    <w:rsid w:val="00C734E0"/>
    <w:rsid w:val="00C77D99"/>
    <w:rsid w:val="00CA077F"/>
    <w:rsid w:val="00CB091F"/>
    <w:rsid w:val="00CB0F03"/>
    <w:rsid w:val="00CB1A2C"/>
    <w:rsid w:val="00CB2B90"/>
    <w:rsid w:val="00CB5AAD"/>
    <w:rsid w:val="00CC0A77"/>
    <w:rsid w:val="00CC3ADD"/>
    <w:rsid w:val="00CC4844"/>
    <w:rsid w:val="00CC5FB6"/>
    <w:rsid w:val="00CD42DE"/>
    <w:rsid w:val="00CE4349"/>
    <w:rsid w:val="00CE49FF"/>
    <w:rsid w:val="00CF1932"/>
    <w:rsid w:val="00CF55C1"/>
    <w:rsid w:val="00D00096"/>
    <w:rsid w:val="00D00683"/>
    <w:rsid w:val="00D016A1"/>
    <w:rsid w:val="00D02051"/>
    <w:rsid w:val="00D02329"/>
    <w:rsid w:val="00D0297B"/>
    <w:rsid w:val="00D13EE5"/>
    <w:rsid w:val="00D15B15"/>
    <w:rsid w:val="00D15C67"/>
    <w:rsid w:val="00D15FA6"/>
    <w:rsid w:val="00D171E3"/>
    <w:rsid w:val="00D17A79"/>
    <w:rsid w:val="00D25923"/>
    <w:rsid w:val="00D27DDC"/>
    <w:rsid w:val="00D35467"/>
    <w:rsid w:val="00D40B99"/>
    <w:rsid w:val="00D4144F"/>
    <w:rsid w:val="00D43EB2"/>
    <w:rsid w:val="00D448F8"/>
    <w:rsid w:val="00D476C9"/>
    <w:rsid w:val="00D50907"/>
    <w:rsid w:val="00D535A6"/>
    <w:rsid w:val="00D6310C"/>
    <w:rsid w:val="00D66C54"/>
    <w:rsid w:val="00D73671"/>
    <w:rsid w:val="00D73F8A"/>
    <w:rsid w:val="00D747D9"/>
    <w:rsid w:val="00D74AA5"/>
    <w:rsid w:val="00D81335"/>
    <w:rsid w:val="00D815D8"/>
    <w:rsid w:val="00D825D5"/>
    <w:rsid w:val="00D9667B"/>
    <w:rsid w:val="00DA3E37"/>
    <w:rsid w:val="00DA7C54"/>
    <w:rsid w:val="00DB1BC2"/>
    <w:rsid w:val="00DC0D6B"/>
    <w:rsid w:val="00DC203C"/>
    <w:rsid w:val="00DC64AC"/>
    <w:rsid w:val="00DC67D5"/>
    <w:rsid w:val="00DC76F2"/>
    <w:rsid w:val="00DD3105"/>
    <w:rsid w:val="00DD55A6"/>
    <w:rsid w:val="00DD6157"/>
    <w:rsid w:val="00DE0F62"/>
    <w:rsid w:val="00DE2693"/>
    <w:rsid w:val="00DF2270"/>
    <w:rsid w:val="00DF2304"/>
    <w:rsid w:val="00DF6EBC"/>
    <w:rsid w:val="00DF7DEB"/>
    <w:rsid w:val="00DF7E17"/>
    <w:rsid w:val="00E00450"/>
    <w:rsid w:val="00E0259E"/>
    <w:rsid w:val="00E03F3F"/>
    <w:rsid w:val="00E10D57"/>
    <w:rsid w:val="00E113B4"/>
    <w:rsid w:val="00E11BAE"/>
    <w:rsid w:val="00E121B1"/>
    <w:rsid w:val="00E12F36"/>
    <w:rsid w:val="00E21997"/>
    <w:rsid w:val="00E2219B"/>
    <w:rsid w:val="00E357CD"/>
    <w:rsid w:val="00E439CC"/>
    <w:rsid w:val="00E444F4"/>
    <w:rsid w:val="00E50096"/>
    <w:rsid w:val="00E50DA0"/>
    <w:rsid w:val="00E51F61"/>
    <w:rsid w:val="00E56801"/>
    <w:rsid w:val="00E5722E"/>
    <w:rsid w:val="00E62769"/>
    <w:rsid w:val="00E6426B"/>
    <w:rsid w:val="00E676D4"/>
    <w:rsid w:val="00E70C2E"/>
    <w:rsid w:val="00E742D6"/>
    <w:rsid w:val="00E92A57"/>
    <w:rsid w:val="00E92A89"/>
    <w:rsid w:val="00E93A51"/>
    <w:rsid w:val="00E94F78"/>
    <w:rsid w:val="00E97E9C"/>
    <w:rsid w:val="00EA1E3C"/>
    <w:rsid w:val="00EA42C5"/>
    <w:rsid w:val="00EA7712"/>
    <w:rsid w:val="00EB0309"/>
    <w:rsid w:val="00EB13D1"/>
    <w:rsid w:val="00EB3EDF"/>
    <w:rsid w:val="00EB4326"/>
    <w:rsid w:val="00EB6729"/>
    <w:rsid w:val="00EC100C"/>
    <w:rsid w:val="00EC14B9"/>
    <w:rsid w:val="00EC4329"/>
    <w:rsid w:val="00ED3D4B"/>
    <w:rsid w:val="00ED512D"/>
    <w:rsid w:val="00ED639B"/>
    <w:rsid w:val="00EE1369"/>
    <w:rsid w:val="00EE52A6"/>
    <w:rsid w:val="00EE5975"/>
    <w:rsid w:val="00EE6982"/>
    <w:rsid w:val="00EE79F2"/>
    <w:rsid w:val="00EF473B"/>
    <w:rsid w:val="00EF4A01"/>
    <w:rsid w:val="00F043DD"/>
    <w:rsid w:val="00F06F9A"/>
    <w:rsid w:val="00F13138"/>
    <w:rsid w:val="00F14D30"/>
    <w:rsid w:val="00F14FFE"/>
    <w:rsid w:val="00F15247"/>
    <w:rsid w:val="00F17C7C"/>
    <w:rsid w:val="00F20B73"/>
    <w:rsid w:val="00F20B90"/>
    <w:rsid w:val="00F20FC3"/>
    <w:rsid w:val="00F213C6"/>
    <w:rsid w:val="00F30521"/>
    <w:rsid w:val="00F308CC"/>
    <w:rsid w:val="00F30C00"/>
    <w:rsid w:val="00F316AC"/>
    <w:rsid w:val="00F34511"/>
    <w:rsid w:val="00F370ED"/>
    <w:rsid w:val="00F4467A"/>
    <w:rsid w:val="00F44A72"/>
    <w:rsid w:val="00F506F4"/>
    <w:rsid w:val="00F53FF8"/>
    <w:rsid w:val="00F61174"/>
    <w:rsid w:val="00F6541F"/>
    <w:rsid w:val="00F672C1"/>
    <w:rsid w:val="00F7089F"/>
    <w:rsid w:val="00F7325B"/>
    <w:rsid w:val="00F76501"/>
    <w:rsid w:val="00F77183"/>
    <w:rsid w:val="00F775BD"/>
    <w:rsid w:val="00F77A29"/>
    <w:rsid w:val="00F801AE"/>
    <w:rsid w:val="00F87477"/>
    <w:rsid w:val="00F91270"/>
    <w:rsid w:val="00F91665"/>
    <w:rsid w:val="00F926AE"/>
    <w:rsid w:val="00F92A81"/>
    <w:rsid w:val="00FA0975"/>
    <w:rsid w:val="00FA0F67"/>
    <w:rsid w:val="00FA3027"/>
    <w:rsid w:val="00FA7B8C"/>
    <w:rsid w:val="00FB33A3"/>
    <w:rsid w:val="00FB3C4C"/>
    <w:rsid w:val="00FB41F7"/>
    <w:rsid w:val="00FB4D4E"/>
    <w:rsid w:val="00FC1256"/>
    <w:rsid w:val="00FC2DD8"/>
    <w:rsid w:val="00FD56CD"/>
    <w:rsid w:val="00FE5797"/>
    <w:rsid w:val="00FF1797"/>
    <w:rsid w:val="00FF4303"/>
    <w:rsid w:val="00FF6B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6"/>
    <o:shapelayout v:ext="edit">
      <o:idmap v:ext="edit" data="1"/>
    </o:shapelayout>
  </w:shapeDefaults>
  <w:decimalSymbol w:val=","/>
  <w:listSeparator w:val=","/>
  <w14:docId w14:val="25AF7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List 2"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nhideWhenUsed/>
    <w:qFormat/>
    <w:rsid w:val="00202774"/>
    <w:pPr>
      <w:keepNext/>
      <w:spacing w:before="240" w:after="60" w:line="240" w:lineRule="auto"/>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semiHidden/>
    <w:unhideWhenUsed/>
    <w:qFormat/>
    <w:rsid w:val="00E6426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 Char"/>
    <w:basedOn w:val="Normal"/>
    <w:link w:val="NormalWebChar"/>
    <w:uiPriority w:val="99"/>
    <w:unhideWhenUsed/>
    <w:qFormat/>
    <w:rsid w:val="0077679B"/>
    <w:pPr>
      <w:spacing w:after="0" w:line="312" w:lineRule="auto"/>
    </w:pPr>
    <w:rPr>
      <w:rFonts w:ascii="Times New Roman" w:eastAsia="Times New Roman" w:hAnsi="Times New Roman" w:cs="Times New Roman"/>
      <w:sz w:val="24"/>
      <w:szCs w:val="24"/>
      <w:lang w:val="vi-VN" w:eastAsia="vi-VN"/>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fn,single space,ft"/>
    <w:basedOn w:val="Normal"/>
    <w:link w:val="FootnoteTextChar"/>
    <w:uiPriority w:val="99"/>
    <w:qFormat/>
    <w:rsid w:val="0077679B"/>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ARM footnote Text Char,Footnote Text Char1 Char, Cha Char,fn Char"/>
    <w:basedOn w:val="DefaultParagraphFont"/>
    <w:link w:val="FootnoteText"/>
    <w:uiPriority w:val="99"/>
    <w:qFormat/>
    <w:rsid w:val="0077679B"/>
    <w:rPr>
      <w:rFonts w:ascii="Times New Roman" w:eastAsia="Times New Roman" w:hAnsi="Times New Roman" w:cs="Times New Roman"/>
      <w:sz w:val="20"/>
      <w:szCs w:val="20"/>
    </w:rPr>
  </w:style>
  <w:style w:type="character" w:styleId="FootnoteReference">
    <w:name w:val="footnote reference"/>
    <w:aliases w:val="ftref,Footnote,16 Point,Superscript 6 Point,Superscript 6 Point + 11 pt,(NECG) Footnote Reference,Fußnotenzeichen DISS,fr,Footnote Ref in FtNote,BVI fnr,E FNZ,-E Fußnotenzeichen,Footnote#,Footnote text,Footnote + Arial,10 pt,Black,Re"/>
    <w:link w:val="BVIfnrCarCar"/>
    <w:qFormat/>
    <w:rsid w:val="0077679B"/>
    <w:rPr>
      <w:vertAlign w:val="superscript"/>
    </w:rPr>
  </w:style>
  <w:style w:type="paragraph" w:customStyle="1" w:styleId="2dongcach">
    <w:name w:val="2 dong cach"/>
    <w:basedOn w:val="Normal"/>
    <w:rsid w:val="00D747D9"/>
    <w:pPr>
      <w:widowControl w:val="0"/>
      <w:overflowPunct w:val="0"/>
      <w:adjustRightInd w:val="0"/>
      <w:spacing w:before="40" w:after="0" w:line="340" w:lineRule="exact"/>
      <w:ind w:firstLine="720"/>
      <w:jc w:val="center"/>
    </w:pPr>
    <w:rPr>
      <w:rFonts w:ascii="Times New Roman" w:eastAsia="Times New Roman" w:hAnsi="Times New Roman" w:cs="Times New Roman"/>
      <w:b/>
      <w:bCs/>
      <w:color w:val="000000"/>
      <w:sz w:val="24"/>
    </w:rPr>
  </w:style>
  <w:style w:type="paragraph" w:styleId="BodyTextIndent">
    <w:name w:val="Body Text Indent"/>
    <w:aliases w:val=" Char1"/>
    <w:basedOn w:val="Normal"/>
    <w:link w:val="BodyTextIndentChar"/>
    <w:rsid w:val="004F0E01"/>
    <w:pPr>
      <w:widowControl w:val="0"/>
      <w:spacing w:before="120" w:after="120" w:line="340" w:lineRule="exact"/>
      <w:ind w:firstLine="720"/>
      <w:jc w:val="both"/>
    </w:pPr>
    <w:rPr>
      <w:rFonts w:ascii="Times New Roman" w:eastAsia="Times New Roman" w:hAnsi="Times New Roman" w:cs="Times New Roman"/>
      <w:sz w:val="26"/>
      <w:szCs w:val="20"/>
      <w:lang w:val="nl-NL"/>
    </w:rPr>
  </w:style>
  <w:style w:type="character" w:customStyle="1" w:styleId="BodyTextIndentChar">
    <w:name w:val="Body Text Indent Char"/>
    <w:aliases w:val=" Char1 Char"/>
    <w:basedOn w:val="DefaultParagraphFont"/>
    <w:link w:val="BodyTextIndent"/>
    <w:rsid w:val="004F0E01"/>
    <w:rPr>
      <w:rFonts w:ascii="Times New Roman" w:eastAsia="Times New Roman" w:hAnsi="Times New Roman" w:cs="Times New Roman"/>
      <w:sz w:val="26"/>
      <w:szCs w:val="20"/>
      <w:lang w:val="nl-NL"/>
    </w:rPr>
  </w:style>
  <w:style w:type="character" w:customStyle="1" w:styleId="Heading2Char">
    <w:name w:val="Heading 2 Char"/>
    <w:basedOn w:val="DefaultParagraphFont"/>
    <w:link w:val="Heading2"/>
    <w:rsid w:val="00202774"/>
    <w:rPr>
      <w:rFonts w:ascii="Cambria" w:eastAsia="Times New Roman" w:hAnsi="Cambria" w:cs="Times New Roman"/>
      <w:b/>
      <w:bCs/>
      <w:i/>
      <w:iCs/>
      <w:sz w:val="28"/>
      <w:szCs w:val="28"/>
    </w:rPr>
  </w:style>
  <w:style w:type="paragraph" w:styleId="ListParagraph">
    <w:name w:val="List Paragraph"/>
    <w:basedOn w:val="Normal"/>
    <w:uiPriority w:val="34"/>
    <w:qFormat/>
    <w:rsid w:val="008D4201"/>
    <w:pPr>
      <w:ind w:left="720"/>
      <w:contextualSpacing/>
    </w:pPr>
  </w:style>
  <w:style w:type="paragraph" w:styleId="BodyTextIndent2">
    <w:name w:val="Body Text Indent 2"/>
    <w:basedOn w:val="Normal"/>
    <w:link w:val="BodyTextIndent2Char"/>
    <w:uiPriority w:val="99"/>
    <w:semiHidden/>
    <w:unhideWhenUsed/>
    <w:rsid w:val="00F7089F"/>
    <w:pPr>
      <w:spacing w:after="120" w:line="480" w:lineRule="auto"/>
      <w:ind w:left="360"/>
    </w:pPr>
  </w:style>
  <w:style w:type="character" w:customStyle="1" w:styleId="BodyTextIndent2Char">
    <w:name w:val="Body Text Indent 2 Char"/>
    <w:basedOn w:val="DefaultParagraphFont"/>
    <w:link w:val="BodyTextIndent2"/>
    <w:uiPriority w:val="99"/>
    <w:semiHidden/>
    <w:rsid w:val="00F7089F"/>
  </w:style>
  <w:style w:type="character" w:customStyle="1" w:styleId="NormalWebChar">
    <w:name w:val="Normal (Web) Char"/>
    <w:aliases w:val="Char Char Char Char"/>
    <w:link w:val="NormalWeb"/>
    <w:uiPriority w:val="99"/>
    <w:qFormat/>
    <w:locked/>
    <w:rsid w:val="00924C28"/>
    <w:rPr>
      <w:rFonts w:ascii="Times New Roman" w:eastAsia="Times New Roman" w:hAnsi="Times New Roman" w:cs="Times New Roman"/>
      <w:sz w:val="24"/>
      <w:szCs w:val="24"/>
      <w:lang w:val="vi-VN" w:eastAsia="vi-VN"/>
    </w:rPr>
  </w:style>
  <w:style w:type="paragraph" w:styleId="Header">
    <w:name w:val="header"/>
    <w:basedOn w:val="Normal"/>
    <w:link w:val="HeaderChar"/>
    <w:uiPriority w:val="99"/>
    <w:unhideWhenUsed/>
    <w:rsid w:val="009135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35E1"/>
  </w:style>
  <w:style w:type="paragraph" w:styleId="Footer">
    <w:name w:val="footer"/>
    <w:basedOn w:val="Normal"/>
    <w:link w:val="FooterChar"/>
    <w:uiPriority w:val="99"/>
    <w:unhideWhenUsed/>
    <w:rsid w:val="009135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35E1"/>
  </w:style>
  <w:style w:type="paragraph" w:styleId="EndnoteText">
    <w:name w:val="endnote text"/>
    <w:basedOn w:val="Normal"/>
    <w:link w:val="EndnoteTextChar"/>
    <w:uiPriority w:val="99"/>
    <w:semiHidden/>
    <w:unhideWhenUsed/>
    <w:rsid w:val="00EC100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C100C"/>
    <w:rPr>
      <w:sz w:val="20"/>
      <w:szCs w:val="20"/>
    </w:rPr>
  </w:style>
  <w:style w:type="character" w:styleId="EndnoteReference">
    <w:name w:val="endnote reference"/>
    <w:basedOn w:val="DefaultParagraphFont"/>
    <w:uiPriority w:val="99"/>
    <w:semiHidden/>
    <w:unhideWhenUsed/>
    <w:rsid w:val="00EC100C"/>
    <w:rPr>
      <w:vertAlign w:val="superscript"/>
    </w:rPr>
  </w:style>
  <w:style w:type="table" w:styleId="TableGrid">
    <w:name w:val="Table Grid"/>
    <w:basedOn w:val="TableNormal"/>
    <w:uiPriority w:val="59"/>
    <w:rsid w:val="00137DB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IEUTUONG">
    <w:name w:val="BIEU TUONG"/>
    <w:basedOn w:val="Normal"/>
    <w:autoRedefine/>
    <w:rsid w:val="00727C8F"/>
    <w:pPr>
      <w:framePr w:w="2083" w:h="799" w:hSpace="180" w:wrap="auto" w:vAnchor="text" w:hAnchor="page" w:x="2383" w:y="46"/>
      <w:pBdr>
        <w:top w:val="single" w:sz="6" w:space="1" w:color="auto"/>
        <w:left w:val="single" w:sz="6" w:space="1" w:color="auto"/>
        <w:bottom w:val="single" w:sz="6" w:space="1" w:color="auto"/>
        <w:right w:val="single" w:sz="6" w:space="1" w:color="auto"/>
      </w:pBdr>
      <w:spacing w:after="120" w:line="240" w:lineRule="auto"/>
      <w:jc w:val="both"/>
    </w:pPr>
    <w:rPr>
      <w:rFonts w:ascii="Times New Roman" w:eastAsia="Times New Roman" w:hAnsi="Times New Roman" w:cs="Times New Roman"/>
      <w:color w:val="0000FF"/>
      <w:spacing w:val="24"/>
      <w:sz w:val="24"/>
      <w:szCs w:val="24"/>
    </w:rPr>
  </w:style>
  <w:style w:type="paragraph" w:styleId="List2">
    <w:name w:val="List 2"/>
    <w:basedOn w:val="Normal"/>
    <w:rsid w:val="00727C8F"/>
    <w:pPr>
      <w:spacing w:after="120" w:line="240" w:lineRule="auto"/>
      <w:ind w:left="720" w:hanging="360"/>
      <w:contextualSpacing/>
      <w:jc w:val="both"/>
    </w:pPr>
    <w:rPr>
      <w:rFonts w:ascii="Times New Roman" w:eastAsia="Times New Roman" w:hAnsi="Times New Roman" w:cs="Times New Roman"/>
      <w:color w:val="0000FF"/>
      <w:sz w:val="24"/>
      <w:szCs w:val="20"/>
    </w:rPr>
  </w:style>
  <w:style w:type="paragraph" w:customStyle="1" w:styleId="BVIfnrCarCar">
    <w:name w:val="BVI fnr Car Car"/>
    <w:aliases w:val="BVI fnr Car,BVI fnr Car Car Car Car Char"/>
    <w:basedOn w:val="Normal"/>
    <w:link w:val="FootnoteReference"/>
    <w:qFormat/>
    <w:rsid w:val="002757AF"/>
    <w:pPr>
      <w:spacing w:after="160" w:line="240" w:lineRule="exact"/>
    </w:pPr>
    <w:rPr>
      <w:vertAlign w:val="superscript"/>
    </w:rPr>
  </w:style>
  <w:style w:type="character" w:customStyle="1" w:styleId="Heading3Char">
    <w:name w:val="Heading 3 Char"/>
    <w:basedOn w:val="DefaultParagraphFont"/>
    <w:link w:val="Heading3"/>
    <w:uiPriority w:val="9"/>
    <w:semiHidden/>
    <w:rsid w:val="00E6426B"/>
    <w:rPr>
      <w:rFonts w:asciiTheme="majorHAnsi" w:eastAsiaTheme="majorEastAsia" w:hAnsiTheme="majorHAnsi" w:cstheme="majorBidi"/>
      <w:b/>
      <w:bCs/>
      <w:color w:val="4F81BD" w:themeColor="accent1"/>
    </w:rPr>
  </w:style>
  <w:style w:type="character" w:styleId="Hyperlink">
    <w:name w:val="Hyperlink"/>
    <w:uiPriority w:val="99"/>
    <w:rsid w:val="00EB13D1"/>
    <w:rPr>
      <w:color w:val="0000FF"/>
      <w:u w:val="single"/>
    </w:rPr>
  </w:style>
  <w:style w:type="character" w:customStyle="1" w:styleId="fontstyle01">
    <w:name w:val="fontstyle01"/>
    <w:rsid w:val="009B7F2B"/>
    <w:rPr>
      <w:rFonts w:ascii="Times New Roman" w:hAnsi="Times New Roman" w:cs="Times New Roman" w:hint="default"/>
      <w:b w:val="0"/>
      <w:bCs w:val="0"/>
      <w:i w:val="0"/>
      <w:iCs w:val="0"/>
      <w:color w:val="000000"/>
      <w:sz w:val="28"/>
      <w:szCs w:val="28"/>
    </w:rPr>
  </w:style>
  <w:style w:type="paragraph" w:styleId="BodyText">
    <w:name w:val="Body Text"/>
    <w:basedOn w:val="Normal"/>
    <w:link w:val="BodyTextChar"/>
    <w:uiPriority w:val="99"/>
    <w:semiHidden/>
    <w:unhideWhenUsed/>
    <w:rsid w:val="00735484"/>
    <w:pPr>
      <w:spacing w:after="120"/>
    </w:pPr>
  </w:style>
  <w:style w:type="character" w:customStyle="1" w:styleId="BodyTextChar">
    <w:name w:val="Body Text Char"/>
    <w:basedOn w:val="DefaultParagraphFont"/>
    <w:link w:val="BodyText"/>
    <w:uiPriority w:val="99"/>
    <w:semiHidden/>
    <w:rsid w:val="00735484"/>
  </w:style>
  <w:style w:type="paragraph" w:customStyle="1" w:styleId="Default">
    <w:name w:val="Default"/>
    <w:rsid w:val="008E3938"/>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ng-star-inserted">
    <w:name w:val="ng-star-inserted"/>
    <w:basedOn w:val="DefaultParagraphFont"/>
    <w:rsid w:val="00D6310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List 2"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nhideWhenUsed/>
    <w:qFormat/>
    <w:rsid w:val="00202774"/>
    <w:pPr>
      <w:keepNext/>
      <w:spacing w:before="240" w:after="60" w:line="240" w:lineRule="auto"/>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semiHidden/>
    <w:unhideWhenUsed/>
    <w:qFormat/>
    <w:rsid w:val="00E6426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 Char"/>
    <w:basedOn w:val="Normal"/>
    <w:link w:val="NormalWebChar"/>
    <w:uiPriority w:val="99"/>
    <w:unhideWhenUsed/>
    <w:qFormat/>
    <w:rsid w:val="0077679B"/>
    <w:pPr>
      <w:spacing w:after="0" w:line="312" w:lineRule="auto"/>
    </w:pPr>
    <w:rPr>
      <w:rFonts w:ascii="Times New Roman" w:eastAsia="Times New Roman" w:hAnsi="Times New Roman" w:cs="Times New Roman"/>
      <w:sz w:val="24"/>
      <w:szCs w:val="24"/>
      <w:lang w:val="vi-VN" w:eastAsia="vi-VN"/>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fn,single space,ft"/>
    <w:basedOn w:val="Normal"/>
    <w:link w:val="FootnoteTextChar"/>
    <w:uiPriority w:val="99"/>
    <w:qFormat/>
    <w:rsid w:val="0077679B"/>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ARM footnote Text Char,Footnote Text Char1 Char, Cha Char,fn Char"/>
    <w:basedOn w:val="DefaultParagraphFont"/>
    <w:link w:val="FootnoteText"/>
    <w:uiPriority w:val="99"/>
    <w:qFormat/>
    <w:rsid w:val="0077679B"/>
    <w:rPr>
      <w:rFonts w:ascii="Times New Roman" w:eastAsia="Times New Roman" w:hAnsi="Times New Roman" w:cs="Times New Roman"/>
      <w:sz w:val="20"/>
      <w:szCs w:val="20"/>
    </w:rPr>
  </w:style>
  <w:style w:type="character" w:styleId="FootnoteReference">
    <w:name w:val="footnote reference"/>
    <w:aliases w:val="ftref,Footnote,16 Point,Superscript 6 Point,Superscript 6 Point + 11 pt,(NECG) Footnote Reference,Fußnotenzeichen DISS,fr,Footnote Ref in FtNote,BVI fnr,E FNZ,-E Fußnotenzeichen,Footnote#,Footnote text,Footnote + Arial,10 pt,Black,Re"/>
    <w:link w:val="BVIfnrCarCar"/>
    <w:qFormat/>
    <w:rsid w:val="0077679B"/>
    <w:rPr>
      <w:vertAlign w:val="superscript"/>
    </w:rPr>
  </w:style>
  <w:style w:type="paragraph" w:customStyle="1" w:styleId="2dongcach">
    <w:name w:val="2 dong cach"/>
    <w:basedOn w:val="Normal"/>
    <w:rsid w:val="00D747D9"/>
    <w:pPr>
      <w:widowControl w:val="0"/>
      <w:overflowPunct w:val="0"/>
      <w:adjustRightInd w:val="0"/>
      <w:spacing w:before="40" w:after="0" w:line="340" w:lineRule="exact"/>
      <w:ind w:firstLine="720"/>
      <w:jc w:val="center"/>
    </w:pPr>
    <w:rPr>
      <w:rFonts w:ascii="Times New Roman" w:eastAsia="Times New Roman" w:hAnsi="Times New Roman" w:cs="Times New Roman"/>
      <w:b/>
      <w:bCs/>
      <w:color w:val="000000"/>
      <w:sz w:val="24"/>
    </w:rPr>
  </w:style>
  <w:style w:type="paragraph" w:styleId="BodyTextIndent">
    <w:name w:val="Body Text Indent"/>
    <w:aliases w:val=" Char1"/>
    <w:basedOn w:val="Normal"/>
    <w:link w:val="BodyTextIndentChar"/>
    <w:rsid w:val="004F0E01"/>
    <w:pPr>
      <w:widowControl w:val="0"/>
      <w:spacing w:before="120" w:after="120" w:line="340" w:lineRule="exact"/>
      <w:ind w:firstLine="720"/>
      <w:jc w:val="both"/>
    </w:pPr>
    <w:rPr>
      <w:rFonts w:ascii="Times New Roman" w:eastAsia="Times New Roman" w:hAnsi="Times New Roman" w:cs="Times New Roman"/>
      <w:sz w:val="26"/>
      <w:szCs w:val="20"/>
      <w:lang w:val="nl-NL"/>
    </w:rPr>
  </w:style>
  <w:style w:type="character" w:customStyle="1" w:styleId="BodyTextIndentChar">
    <w:name w:val="Body Text Indent Char"/>
    <w:aliases w:val=" Char1 Char"/>
    <w:basedOn w:val="DefaultParagraphFont"/>
    <w:link w:val="BodyTextIndent"/>
    <w:rsid w:val="004F0E01"/>
    <w:rPr>
      <w:rFonts w:ascii="Times New Roman" w:eastAsia="Times New Roman" w:hAnsi="Times New Roman" w:cs="Times New Roman"/>
      <w:sz w:val="26"/>
      <w:szCs w:val="20"/>
      <w:lang w:val="nl-NL"/>
    </w:rPr>
  </w:style>
  <w:style w:type="character" w:customStyle="1" w:styleId="Heading2Char">
    <w:name w:val="Heading 2 Char"/>
    <w:basedOn w:val="DefaultParagraphFont"/>
    <w:link w:val="Heading2"/>
    <w:rsid w:val="00202774"/>
    <w:rPr>
      <w:rFonts w:ascii="Cambria" w:eastAsia="Times New Roman" w:hAnsi="Cambria" w:cs="Times New Roman"/>
      <w:b/>
      <w:bCs/>
      <w:i/>
      <w:iCs/>
      <w:sz w:val="28"/>
      <w:szCs w:val="28"/>
    </w:rPr>
  </w:style>
  <w:style w:type="paragraph" w:styleId="ListParagraph">
    <w:name w:val="List Paragraph"/>
    <w:basedOn w:val="Normal"/>
    <w:uiPriority w:val="34"/>
    <w:qFormat/>
    <w:rsid w:val="008D4201"/>
    <w:pPr>
      <w:ind w:left="720"/>
      <w:contextualSpacing/>
    </w:pPr>
  </w:style>
  <w:style w:type="paragraph" w:styleId="BodyTextIndent2">
    <w:name w:val="Body Text Indent 2"/>
    <w:basedOn w:val="Normal"/>
    <w:link w:val="BodyTextIndent2Char"/>
    <w:uiPriority w:val="99"/>
    <w:semiHidden/>
    <w:unhideWhenUsed/>
    <w:rsid w:val="00F7089F"/>
    <w:pPr>
      <w:spacing w:after="120" w:line="480" w:lineRule="auto"/>
      <w:ind w:left="360"/>
    </w:pPr>
  </w:style>
  <w:style w:type="character" w:customStyle="1" w:styleId="BodyTextIndent2Char">
    <w:name w:val="Body Text Indent 2 Char"/>
    <w:basedOn w:val="DefaultParagraphFont"/>
    <w:link w:val="BodyTextIndent2"/>
    <w:uiPriority w:val="99"/>
    <w:semiHidden/>
    <w:rsid w:val="00F7089F"/>
  </w:style>
  <w:style w:type="character" w:customStyle="1" w:styleId="NormalWebChar">
    <w:name w:val="Normal (Web) Char"/>
    <w:aliases w:val="Char Char Char Char"/>
    <w:link w:val="NormalWeb"/>
    <w:uiPriority w:val="99"/>
    <w:qFormat/>
    <w:locked/>
    <w:rsid w:val="00924C28"/>
    <w:rPr>
      <w:rFonts w:ascii="Times New Roman" w:eastAsia="Times New Roman" w:hAnsi="Times New Roman" w:cs="Times New Roman"/>
      <w:sz w:val="24"/>
      <w:szCs w:val="24"/>
      <w:lang w:val="vi-VN" w:eastAsia="vi-VN"/>
    </w:rPr>
  </w:style>
  <w:style w:type="paragraph" w:styleId="Header">
    <w:name w:val="header"/>
    <w:basedOn w:val="Normal"/>
    <w:link w:val="HeaderChar"/>
    <w:uiPriority w:val="99"/>
    <w:unhideWhenUsed/>
    <w:rsid w:val="009135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35E1"/>
  </w:style>
  <w:style w:type="paragraph" w:styleId="Footer">
    <w:name w:val="footer"/>
    <w:basedOn w:val="Normal"/>
    <w:link w:val="FooterChar"/>
    <w:uiPriority w:val="99"/>
    <w:unhideWhenUsed/>
    <w:rsid w:val="009135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35E1"/>
  </w:style>
  <w:style w:type="paragraph" w:styleId="EndnoteText">
    <w:name w:val="endnote text"/>
    <w:basedOn w:val="Normal"/>
    <w:link w:val="EndnoteTextChar"/>
    <w:uiPriority w:val="99"/>
    <w:semiHidden/>
    <w:unhideWhenUsed/>
    <w:rsid w:val="00EC100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C100C"/>
    <w:rPr>
      <w:sz w:val="20"/>
      <w:szCs w:val="20"/>
    </w:rPr>
  </w:style>
  <w:style w:type="character" w:styleId="EndnoteReference">
    <w:name w:val="endnote reference"/>
    <w:basedOn w:val="DefaultParagraphFont"/>
    <w:uiPriority w:val="99"/>
    <w:semiHidden/>
    <w:unhideWhenUsed/>
    <w:rsid w:val="00EC100C"/>
    <w:rPr>
      <w:vertAlign w:val="superscript"/>
    </w:rPr>
  </w:style>
  <w:style w:type="table" w:styleId="TableGrid">
    <w:name w:val="Table Grid"/>
    <w:basedOn w:val="TableNormal"/>
    <w:uiPriority w:val="59"/>
    <w:rsid w:val="00137DB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IEUTUONG">
    <w:name w:val="BIEU TUONG"/>
    <w:basedOn w:val="Normal"/>
    <w:autoRedefine/>
    <w:rsid w:val="00727C8F"/>
    <w:pPr>
      <w:framePr w:w="2083" w:h="799" w:hSpace="180" w:wrap="auto" w:vAnchor="text" w:hAnchor="page" w:x="2383" w:y="46"/>
      <w:pBdr>
        <w:top w:val="single" w:sz="6" w:space="1" w:color="auto"/>
        <w:left w:val="single" w:sz="6" w:space="1" w:color="auto"/>
        <w:bottom w:val="single" w:sz="6" w:space="1" w:color="auto"/>
        <w:right w:val="single" w:sz="6" w:space="1" w:color="auto"/>
      </w:pBdr>
      <w:spacing w:after="120" w:line="240" w:lineRule="auto"/>
      <w:jc w:val="both"/>
    </w:pPr>
    <w:rPr>
      <w:rFonts w:ascii="Times New Roman" w:eastAsia="Times New Roman" w:hAnsi="Times New Roman" w:cs="Times New Roman"/>
      <w:color w:val="0000FF"/>
      <w:spacing w:val="24"/>
      <w:sz w:val="24"/>
      <w:szCs w:val="24"/>
    </w:rPr>
  </w:style>
  <w:style w:type="paragraph" w:styleId="List2">
    <w:name w:val="List 2"/>
    <w:basedOn w:val="Normal"/>
    <w:rsid w:val="00727C8F"/>
    <w:pPr>
      <w:spacing w:after="120" w:line="240" w:lineRule="auto"/>
      <w:ind w:left="720" w:hanging="360"/>
      <w:contextualSpacing/>
      <w:jc w:val="both"/>
    </w:pPr>
    <w:rPr>
      <w:rFonts w:ascii="Times New Roman" w:eastAsia="Times New Roman" w:hAnsi="Times New Roman" w:cs="Times New Roman"/>
      <w:color w:val="0000FF"/>
      <w:sz w:val="24"/>
      <w:szCs w:val="20"/>
    </w:rPr>
  </w:style>
  <w:style w:type="paragraph" w:customStyle="1" w:styleId="BVIfnrCarCar">
    <w:name w:val="BVI fnr Car Car"/>
    <w:aliases w:val="BVI fnr Car,BVI fnr Car Car Car Car Char"/>
    <w:basedOn w:val="Normal"/>
    <w:link w:val="FootnoteReference"/>
    <w:qFormat/>
    <w:rsid w:val="002757AF"/>
    <w:pPr>
      <w:spacing w:after="160" w:line="240" w:lineRule="exact"/>
    </w:pPr>
    <w:rPr>
      <w:vertAlign w:val="superscript"/>
    </w:rPr>
  </w:style>
  <w:style w:type="character" w:customStyle="1" w:styleId="Heading3Char">
    <w:name w:val="Heading 3 Char"/>
    <w:basedOn w:val="DefaultParagraphFont"/>
    <w:link w:val="Heading3"/>
    <w:uiPriority w:val="9"/>
    <w:semiHidden/>
    <w:rsid w:val="00E6426B"/>
    <w:rPr>
      <w:rFonts w:asciiTheme="majorHAnsi" w:eastAsiaTheme="majorEastAsia" w:hAnsiTheme="majorHAnsi" w:cstheme="majorBidi"/>
      <w:b/>
      <w:bCs/>
      <w:color w:val="4F81BD" w:themeColor="accent1"/>
    </w:rPr>
  </w:style>
  <w:style w:type="character" w:styleId="Hyperlink">
    <w:name w:val="Hyperlink"/>
    <w:uiPriority w:val="99"/>
    <w:rsid w:val="00EB13D1"/>
    <w:rPr>
      <w:color w:val="0000FF"/>
      <w:u w:val="single"/>
    </w:rPr>
  </w:style>
  <w:style w:type="character" w:customStyle="1" w:styleId="fontstyle01">
    <w:name w:val="fontstyle01"/>
    <w:rsid w:val="009B7F2B"/>
    <w:rPr>
      <w:rFonts w:ascii="Times New Roman" w:hAnsi="Times New Roman" w:cs="Times New Roman" w:hint="default"/>
      <w:b w:val="0"/>
      <w:bCs w:val="0"/>
      <w:i w:val="0"/>
      <w:iCs w:val="0"/>
      <w:color w:val="000000"/>
      <w:sz w:val="28"/>
      <w:szCs w:val="28"/>
    </w:rPr>
  </w:style>
  <w:style w:type="paragraph" w:styleId="BodyText">
    <w:name w:val="Body Text"/>
    <w:basedOn w:val="Normal"/>
    <w:link w:val="BodyTextChar"/>
    <w:uiPriority w:val="99"/>
    <w:semiHidden/>
    <w:unhideWhenUsed/>
    <w:rsid w:val="00735484"/>
    <w:pPr>
      <w:spacing w:after="120"/>
    </w:pPr>
  </w:style>
  <w:style w:type="character" w:customStyle="1" w:styleId="BodyTextChar">
    <w:name w:val="Body Text Char"/>
    <w:basedOn w:val="DefaultParagraphFont"/>
    <w:link w:val="BodyText"/>
    <w:uiPriority w:val="99"/>
    <w:semiHidden/>
    <w:rsid w:val="00735484"/>
  </w:style>
  <w:style w:type="paragraph" w:customStyle="1" w:styleId="Default">
    <w:name w:val="Default"/>
    <w:rsid w:val="008E3938"/>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ng-star-inserted">
    <w:name w:val="ng-star-inserted"/>
    <w:basedOn w:val="DefaultParagraphFont"/>
    <w:rsid w:val="00D631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3782908">
      <w:bodyDiv w:val="1"/>
      <w:marLeft w:val="0"/>
      <w:marRight w:val="0"/>
      <w:marTop w:val="0"/>
      <w:marBottom w:val="0"/>
      <w:divBdr>
        <w:top w:val="none" w:sz="0" w:space="0" w:color="auto"/>
        <w:left w:val="none" w:sz="0" w:space="0" w:color="auto"/>
        <w:bottom w:val="none" w:sz="0" w:space="0" w:color="auto"/>
        <w:right w:val="none" w:sz="0" w:space="0" w:color="auto"/>
      </w:divBdr>
    </w:div>
    <w:div w:id="713385851">
      <w:bodyDiv w:val="1"/>
      <w:marLeft w:val="0"/>
      <w:marRight w:val="0"/>
      <w:marTop w:val="0"/>
      <w:marBottom w:val="0"/>
      <w:divBdr>
        <w:top w:val="none" w:sz="0" w:space="0" w:color="auto"/>
        <w:left w:val="none" w:sz="0" w:space="0" w:color="auto"/>
        <w:bottom w:val="none" w:sz="0" w:space="0" w:color="auto"/>
        <w:right w:val="none" w:sz="0" w:space="0" w:color="auto"/>
      </w:divBdr>
    </w:div>
    <w:div w:id="964117308">
      <w:bodyDiv w:val="1"/>
      <w:marLeft w:val="0"/>
      <w:marRight w:val="0"/>
      <w:marTop w:val="0"/>
      <w:marBottom w:val="0"/>
      <w:divBdr>
        <w:top w:val="none" w:sz="0" w:space="0" w:color="auto"/>
        <w:left w:val="none" w:sz="0" w:space="0" w:color="auto"/>
        <w:bottom w:val="none" w:sz="0" w:space="0" w:color="auto"/>
        <w:right w:val="none" w:sz="0" w:space="0" w:color="auto"/>
      </w:divBdr>
    </w:div>
    <w:div w:id="1221017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6E35AD-9EF2-44AA-BA69-7BF69F76E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1326</Words>
  <Characters>4875</Characters>
  <Application>Microsoft Office Word</Application>
  <DocSecurity>0</DocSecurity>
  <Lines>40</Lines>
  <Paragraphs>12</Paragraphs>
  <ScaleCrop>false</ScaleCrop>
  <HeadingPairs>
    <vt:vector size="2" baseType="variant">
      <vt:variant>
        <vt:lpstr>Title</vt:lpstr>
      </vt:variant>
      <vt:variant>
        <vt:i4>1</vt:i4>
      </vt:variant>
    </vt:vector>
  </HeadingPairs>
  <TitlesOfParts>
    <vt:vector size="1" baseType="lpstr">
      <vt:lpstr/>
    </vt:vector>
  </TitlesOfParts>
  <Company>BTC</Company>
  <LinksUpToDate>false</LinksUpToDate>
  <CharactersWithSpaces>6189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Thi Dan</dc:creator>
  <cp:lastModifiedBy>VINHTRA</cp:lastModifiedBy>
  <cp:revision>24</cp:revision>
  <cp:lastPrinted>2025-06-02T15:39:00Z</cp:lastPrinted>
  <dcterms:created xsi:type="dcterms:W3CDTF">2026-08-10T01:09:00Z</dcterms:created>
  <dcterms:modified xsi:type="dcterms:W3CDTF">2026-08-10T02:11:00Z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5ac8859141be92929173b662a9fdc53bd9034c6db8ef8aa573a886ee8cda2028</vt:lpwstr>
  </property>
</Properties>
</file>